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E5" w:rsidRPr="00094A49" w:rsidRDefault="009E42E5" w:rsidP="009E42E5">
      <w:pPr>
        <w:ind w:firstLine="709"/>
        <w:jc w:val="center"/>
        <w:rPr>
          <w:rFonts w:ascii="Arial" w:hAnsi="Arial" w:cs="Arial"/>
          <w:b/>
        </w:rPr>
      </w:pPr>
      <w:r w:rsidRPr="00094A49">
        <w:rPr>
          <w:rFonts w:ascii="Arial" w:hAnsi="Arial" w:cs="Arial"/>
          <w:b/>
        </w:rPr>
        <w:t>Отдел по молодежной политике, спорту и культуре администрации Усть-Кутского муниципального образования (городского поселения) извещает о проведении конкурса на предоставление субсидий</w:t>
      </w:r>
      <w:r w:rsidR="00544079">
        <w:rPr>
          <w:rFonts w:ascii="Arial" w:hAnsi="Arial" w:cs="Arial"/>
          <w:b/>
        </w:rPr>
        <w:t xml:space="preserve"> социально ориентированным </w:t>
      </w:r>
      <w:r w:rsidRPr="00094A49">
        <w:rPr>
          <w:rFonts w:ascii="Arial" w:hAnsi="Arial" w:cs="Arial"/>
          <w:b/>
        </w:rPr>
        <w:t>некоммерческим организациям, не являющимся государственными (муниципальными) учреждениями из бюджета Усть-Кутского муниципального образования (городского поселения) на реализацию экологического проекта  «Мы за чистый город»</w:t>
      </w:r>
      <w:r w:rsidR="005B0FE5">
        <w:rPr>
          <w:rFonts w:ascii="Arial" w:hAnsi="Arial" w:cs="Arial"/>
          <w:b/>
        </w:rPr>
        <w:t xml:space="preserve"> в 2023 году</w:t>
      </w:r>
      <w:bookmarkStart w:id="0" w:name="_GoBack"/>
      <w:bookmarkEnd w:id="0"/>
    </w:p>
    <w:p w:rsidR="006A270C" w:rsidRDefault="006A270C" w:rsidP="009E42E5">
      <w:pPr>
        <w:jc w:val="center"/>
        <w:rPr>
          <w:rFonts w:ascii="Arial" w:hAnsi="Arial" w:cs="Arial"/>
        </w:rPr>
      </w:pPr>
    </w:p>
    <w:p w:rsidR="009E42E5" w:rsidRPr="00396A68" w:rsidRDefault="00C52258" w:rsidP="009E42E5">
      <w:pPr>
        <w:jc w:val="center"/>
        <w:rPr>
          <w:rFonts w:ascii="Arial" w:hAnsi="Arial" w:cs="Arial"/>
          <w:b/>
          <w:u w:val="single"/>
        </w:rPr>
      </w:pPr>
      <w:r w:rsidRPr="00396A68">
        <w:rPr>
          <w:rFonts w:ascii="Arial" w:hAnsi="Arial" w:cs="Arial"/>
          <w:b/>
          <w:u w:val="single"/>
        </w:rPr>
        <w:t>Срок проведения отбора, подачи заявок</w:t>
      </w:r>
    </w:p>
    <w:p w:rsidR="00C52258" w:rsidRDefault="00C52258" w:rsidP="009E42E5">
      <w:pPr>
        <w:jc w:val="center"/>
        <w:rPr>
          <w:rFonts w:ascii="Arial" w:hAnsi="Arial" w:cs="Arial"/>
          <w:u w:val="single"/>
        </w:rPr>
      </w:pPr>
    </w:p>
    <w:p w:rsidR="00C52258" w:rsidRDefault="00C52258" w:rsidP="00C5225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Заявители предоставляют пакет документов в соответствии с пунктами 13-16 раздела </w:t>
      </w:r>
      <w:r>
        <w:rPr>
          <w:rFonts w:ascii="Arial" w:hAnsi="Arial" w:cs="Arial"/>
          <w:lang w:val="en-US"/>
        </w:rPr>
        <w:t>II</w:t>
      </w:r>
      <w:r w:rsidRPr="00C522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Порядка</w:t>
      </w:r>
      <w:r w:rsidRPr="00C52258">
        <w:t xml:space="preserve"> </w:t>
      </w:r>
      <w:r w:rsidRPr="00C52258">
        <w:rPr>
          <w:rFonts w:ascii="Arial" w:hAnsi="Arial" w:cs="Arial"/>
        </w:rPr>
        <w:t xml:space="preserve">предоставления субсидий </w:t>
      </w:r>
      <w:r w:rsidR="00625A40">
        <w:rPr>
          <w:rFonts w:ascii="Arial" w:hAnsi="Arial" w:cs="Arial"/>
        </w:rPr>
        <w:t xml:space="preserve">социально-ориентированным </w:t>
      </w:r>
      <w:r w:rsidRPr="00C52258">
        <w:rPr>
          <w:rFonts w:ascii="Arial" w:hAnsi="Arial" w:cs="Arial"/>
        </w:rPr>
        <w:t>некоммерческим организациям, не являющимся государственными (муниципальными) учреждениями из бюджета Усть-Кутского муниципального образования (городского поселения) на реализацию экологическо</w:t>
      </w:r>
      <w:r>
        <w:rPr>
          <w:rFonts w:ascii="Arial" w:hAnsi="Arial" w:cs="Arial"/>
        </w:rPr>
        <w:t>го проекта «Мы за чистый город», утвержденного постановлением</w:t>
      </w:r>
      <w:r w:rsidRPr="00C52258">
        <w:t xml:space="preserve"> </w:t>
      </w:r>
      <w:r w:rsidRPr="00C52258">
        <w:rPr>
          <w:rFonts w:ascii="Arial" w:hAnsi="Arial" w:cs="Arial"/>
        </w:rPr>
        <w:t>администрации Усть-Кутского муниципального образования (городского поселения)</w:t>
      </w:r>
      <w:r>
        <w:rPr>
          <w:rFonts w:ascii="Arial" w:hAnsi="Arial" w:cs="Arial"/>
        </w:rPr>
        <w:t xml:space="preserve"> от 31.05.2022г. № 105</w:t>
      </w:r>
      <w:r w:rsidR="00E61D16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-П (далее – Порядок) </w:t>
      </w:r>
      <w:r w:rsidR="00625A40">
        <w:rPr>
          <w:rFonts w:ascii="Arial" w:hAnsi="Arial" w:cs="Arial"/>
        </w:rPr>
        <w:t xml:space="preserve">на бумажном носителе непосредственно </w:t>
      </w:r>
      <w:r>
        <w:rPr>
          <w:rFonts w:ascii="Arial" w:hAnsi="Arial" w:cs="Arial"/>
        </w:rPr>
        <w:t xml:space="preserve">по адресу: </w:t>
      </w: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.У</w:t>
      </w:r>
      <w:proofErr w:type="gramEnd"/>
      <w:r>
        <w:rPr>
          <w:rFonts w:ascii="Arial" w:hAnsi="Arial" w:cs="Arial"/>
        </w:rPr>
        <w:t>сть</w:t>
      </w:r>
      <w:proofErr w:type="spellEnd"/>
      <w:r>
        <w:rPr>
          <w:rFonts w:ascii="Arial" w:hAnsi="Arial" w:cs="Arial"/>
        </w:rPr>
        <w:t>-Кут, ул.</w:t>
      </w:r>
      <w:r w:rsidR="00396A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Володарского, 69, </w:t>
      </w:r>
      <w:proofErr w:type="spellStart"/>
      <w:r>
        <w:rPr>
          <w:rFonts w:ascii="Arial" w:hAnsi="Arial" w:cs="Arial"/>
        </w:rPr>
        <w:t>каб</w:t>
      </w:r>
      <w:proofErr w:type="spellEnd"/>
      <w:r>
        <w:rPr>
          <w:rFonts w:ascii="Arial" w:hAnsi="Arial" w:cs="Arial"/>
        </w:rPr>
        <w:t>. 207, с</w:t>
      </w:r>
      <w:r w:rsidR="00396A68">
        <w:rPr>
          <w:rFonts w:ascii="Arial" w:hAnsi="Arial" w:cs="Arial"/>
        </w:rPr>
        <w:t xml:space="preserve"> </w:t>
      </w:r>
      <w:r w:rsidR="000666CD">
        <w:rPr>
          <w:rFonts w:ascii="Arial" w:hAnsi="Arial" w:cs="Arial"/>
        </w:rPr>
        <w:t>03</w:t>
      </w:r>
      <w:r w:rsidR="00797B92" w:rsidRPr="00A52F72">
        <w:rPr>
          <w:rFonts w:ascii="Arial" w:hAnsi="Arial" w:cs="Arial"/>
        </w:rPr>
        <w:t>.0</w:t>
      </w:r>
      <w:r w:rsidR="000666CD">
        <w:rPr>
          <w:rFonts w:ascii="Arial" w:hAnsi="Arial" w:cs="Arial"/>
        </w:rPr>
        <w:t>4</w:t>
      </w:r>
      <w:r w:rsidR="00797B92" w:rsidRPr="00A52F72">
        <w:rPr>
          <w:rFonts w:ascii="Arial" w:hAnsi="Arial" w:cs="Arial"/>
        </w:rPr>
        <w:t>.202</w:t>
      </w:r>
      <w:r w:rsidR="000666CD">
        <w:rPr>
          <w:rFonts w:ascii="Arial" w:hAnsi="Arial" w:cs="Arial"/>
        </w:rPr>
        <w:t>3</w:t>
      </w:r>
      <w:r w:rsidR="00797B92" w:rsidRPr="00A52F72">
        <w:rPr>
          <w:rFonts w:ascii="Arial" w:hAnsi="Arial" w:cs="Arial"/>
        </w:rPr>
        <w:t xml:space="preserve"> года по </w:t>
      </w:r>
      <w:r w:rsidR="000666CD">
        <w:rPr>
          <w:rFonts w:ascii="Arial" w:hAnsi="Arial" w:cs="Arial"/>
        </w:rPr>
        <w:t>02</w:t>
      </w:r>
      <w:r w:rsidR="00797B92" w:rsidRPr="00A52F72">
        <w:rPr>
          <w:rFonts w:ascii="Arial" w:hAnsi="Arial" w:cs="Arial"/>
        </w:rPr>
        <w:t>.</w:t>
      </w:r>
      <w:r w:rsidR="00396A68" w:rsidRPr="00A52F72">
        <w:rPr>
          <w:rFonts w:ascii="Arial" w:hAnsi="Arial" w:cs="Arial"/>
        </w:rPr>
        <w:t>0</w:t>
      </w:r>
      <w:r w:rsidR="000666CD">
        <w:rPr>
          <w:rFonts w:ascii="Arial" w:hAnsi="Arial" w:cs="Arial"/>
        </w:rPr>
        <w:t>5.2023</w:t>
      </w:r>
      <w:r w:rsidR="00396A68" w:rsidRPr="00A52F72">
        <w:rPr>
          <w:rFonts w:ascii="Arial" w:hAnsi="Arial" w:cs="Arial"/>
        </w:rPr>
        <w:t xml:space="preserve"> года</w:t>
      </w:r>
      <w:r w:rsidR="00396A68">
        <w:rPr>
          <w:rFonts w:ascii="Arial" w:hAnsi="Arial" w:cs="Arial"/>
        </w:rPr>
        <w:t xml:space="preserve"> в рабочее время (с 9-00 до 13-00 час, с 14-00 </w:t>
      </w:r>
      <w:proofErr w:type="gramStart"/>
      <w:r w:rsidR="00396A68">
        <w:rPr>
          <w:rFonts w:ascii="Arial" w:hAnsi="Arial" w:cs="Arial"/>
        </w:rPr>
        <w:t>до</w:t>
      </w:r>
      <w:proofErr w:type="gramEnd"/>
      <w:r w:rsidR="00396A68">
        <w:rPr>
          <w:rFonts w:ascii="Arial" w:hAnsi="Arial" w:cs="Arial"/>
        </w:rPr>
        <w:t xml:space="preserve"> 17-00 час.</w:t>
      </w:r>
      <w:r w:rsidR="000666CD">
        <w:rPr>
          <w:rFonts w:ascii="Arial" w:hAnsi="Arial" w:cs="Arial"/>
        </w:rPr>
        <w:t>)</w:t>
      </w:r>
      <w:r w:rsidR="00625A40" w:rsidRPr="00625A40">
        <w:t xml:space="preserve"> </w:t>
      </w:r>
      <w:r w:rsidR="00625A40" w:rsidRPr="00625A40">
        <w:rPr>
          <w:rFonts w:ascii="Arial" w:hAnsi="Arial" w:cs="Arial"/>
        </w:rPr>
        <w:t>или почтовым отправлением</w:t>
      </w:r>
      <w:r w:rsidR="00396A68">
        <w:rPr>
          <w:rFonts w:ascii="Arial" w:hAnsi="Arial" w:cs="Arial"/>
        </w:rPr>
        <w:t>.</w:t>
      </w:r>
    </w:p>
    <w:p w:rsidR="00396A68" w:rsidRDefault="00396A68" w:rsidP="00C52258">
      <w:pPr>
        <w:ind w:firstLine="567"/>
        <w:jc w:val="both"/>
        <w:rPr>
          <w:rFonts w:ascii="Arial" w:hAnsi="Arial" w:cs="Arial"/>
        </w:rPr>
      </w:pPr>
    </w:p>
    <w:p w:rsidR="00396A68" w:rsidRDefault="00396A68" w:rsidP="00396A68">
      <w:pPr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Наименование и адрес организатора сбора заявок</w:t>
      </w:r>
    </w:p>
    <w:p w:rsidR="00396A68" w:rsidRDefault="00396A68" w:rsidP="00396A68">
      <w:pPr>
        <w:ind w:firstLine="567"/>
        <w:jc w:val="center"/>
        <w:rPr>
          <w:rFonts w:ascii="Arial" w:hAnsi="Arial" w:cs="Arial"/>
          <w:b/>
          <w:u w:val="single"/>
        </w:rPr>
      </w:pPr>
    </w:p>
    <w:p w:rsidR="00396A68" w:rsidRDefault="00396A68" w:rsidP="00396A6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</w:t>
      </w:r>
      <w:r w:rsidR="0020209F">
        <w:rPr>
          <w:rFonts w:ascii="Arial" w:hAnsi="Arial" w:cs="Arial"/>
        </w:rPr>
        <w:t>изатором конкурса</w:t>
      </w:r>
      <w:r>
        <w:rPr>
          <w:rFonts w:ascii="Arial" w:hAnsi="Arial" w:cs="Arial"/>
        </w:rPr>
        <w:t xml:space="preserve">, осуществляющим сбор заявок на получение субсидии, является </w:t>
      </w:r>
      <w:r w:rsidRPr="00396A68">
        <w:rPr>
          <w:rFonts w:ascii="Arial" w:hAnsi="Arial" w:cs="Arial"/>
        </w:rPr>
        <w:t>отдел по молодежной политике, спорту и культуре администрации Усть-Кутского муниципального образования (городского поселения)</w:t>
      </w:r>
      <w:r w:rsidRPr="00396A68">
        <w:t xml:space="preserve"> </w:t>
      </w:r>
      <w:r w:rsidRPr="00396A68">
        <w:rPr>
          <w:rFonts w:ascii="Arial" w:hAnsi="Arial" w:cs="Arial"/>
        </w:rPr>
        <w:t>(далее — Организатор).</w:t>
      </w:r>
      <w:r>
        <w:rPr>
          <w:rFonts w:ascii="Arial" w:hAnsi="Arial" w:cs="Arial"/>
        </w:rPr>
        <w:t xml:space="preserve"> Адрес: </w:t>
      </w:r>
      <w:proofErr w:type="spellStart"/>
      <w:r w:rsidRPr="00396A68">
        <w:rPr>
          <w:rFonts w:ascii="Arial" w:hAnsi="Arial" w:cs="Arial"/>
        </w:rPr>
        <w:t>г</w:t>
      </w:r>
      <w:proofErr w:type="gramStart"/>
      <w:r w:rsidRPr="00396A68">
        <w:rPr>
          <w:rFonts w:ascii="Arial" w:hAnsi="Arial" w:cs="Arial"/>
        </w:rPr>
        <w:t>.У</w:t>
      </w:r>
      <w:proofErr w:type="gramEnd"/>
      <w:r w:rsidRPr="00396A68">
        <w:rPr>
          <w:rFonts w:ascii="Arial" w:hAnsi="Arial" w:cs="Arial"/>
        </w:rPr>
        <w:t>сть</w:t>
      </w:r>
      <w:proofErr w:type="spellEnd"/>
      <w:r w:rsidRPr="00396A68">
        <w:rPr>
          <w:rFonts w:ascii="Arial" w:hAnsi="Arial" w:cs="Arial"/>
        </w:rPr>
        <w:t xml:space="preserve">-Кут, ул. Володарского, 69, </w:t>
      </w:r>
      <w:proofErr w:type="spellStart"/>
      <w:r w:rsidRPr="00396A68">
        <w:rPr>
          <w:rFonts w:ascii="Arial" w:hAnsi="Arial" w:cs="Arial"/>
        </w:rPr>
        <w:t>каб</w:t>
      </w:r>
      <w:proofErr w:type="spellEnd"/>
      <w:r w:rsidRPr="00396A68">
        <w:rPr>
          <w:rFonts w:ascii="Arial" w:hAnsi="Arial" w:cs="Arial"/>
        </w:rPr>
        <w:t>. 207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e</w:t>
      </w:r>
      <w:r w:rsidRPr="00396A68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</w:rPr>
        <w:t xml:space="preserve">: </w:t>
      </w:r>
      <w:hyperlink r:id="rId7" w:history="1">
        <w:r w:rsidRPr="00894E97">
          <w:rPr>
            <w:rStyle w:val="a3"/>
            <w:rFonts w:ascii="Arial" w:hAnsi="Arial" w:cs="Arial"/>
            <w:lang w:val="en-US"/>
          </w:rPr>
          <w:t>glava</w:t>
        </w:r>
        <w:r w:rsidRPr="00894E97">
          <w:rPr>
            <w:rStyle w:val="a3"/>
            <w:rFonts w:ascii="Arial" w:hAnsi="Arial" w:cs="Arial"/>
          </w:rPr>
          <w:t>@</w:t>
        </w:r>
        <w:r w:rsidRPr="00894E97">
          <w:rPr>
            <w:rStyle w:val="a3"/>
            <w:rFonts w:ascii="Arial" w:hAnsi="Arial" w:cs="Arial"/>
            <w:lang w:val="en-US"/>
          </w:rPr>
          <w:t>admustkut</w:t>
        </w:r>
        <w:r w:rsidRPr="00894E97">
          <w:rPr>
            <w:rStyle w:val="a3"/>
            <w:rFonts w:ascii="Arial" w:hAnsi="Arial" w:cs="Arial"/>
          </w:rPr>
          <w:t>.</w:t>
        </w:r>
        <w:r w:rsidRPr="00894E97">
          <w:rPr>
            <w:rStyle w:val="a3"/>
            <w:rFonts w:ascii="Arial" w:hAnsi="Arial" w:cs="Arial"/>
            <w:lang w:val="en-US"/>
          </w:rPr>
          <w:t>ru</w:t>
        </w:r>
      </w:hyperlink>
      <w:r>
        <w:rPr>
          <w:rFonts w:ascii="Arial" w:hAnsi="Arial" w:cs="Arial"/>
        </w:rPr>
        <w:t>.</w:t>
      </w:r>
    </w:p>
    <w:p w:rsidR="00396A68" w:rsidRDefault="00396A68" w:rsidP="00396A68">
      <w:pPr>
        <w:ind w:firstLine="567"/>
        <w:jc w:val="both"/>
        <w:rPr>
          <w:rFonts w:ascii="Arial" w:hAnsi="Arial" w:cs="Arial"/>
        </w:rPr>
      </w:pPr>
    </w:p>
    <w:p w:rsidR="00396A68" w:rsidRDefault="00396A68" w:rsidP="00396A68">
      <w:pPr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Результат предоставления субсидии</w:t>
      </w:r>
    </w:p>
    <w:p w:rsidR="00646AF6" w:rsidRDefault="00646AF6" w:rsidP="00396A68">
      <w:pPr>
        <w:ind w:firstLine="567"/>
        <w:jc w:val="center"/>
        <w:rPr>
          <w:rFonts w:ascii="Arial" w:hAnsi="Arial" w:cs="Arial"/>
        </w:rPr>
      </w:pPr>
    </w:p>
    <w:p w:rsidR="00213A76" w:rsidRPr="00213A76" w:rsidRDefault="00213A76" w:rsidP="00213A76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213A76">
        <w:rPr>
          <w:rFonts w:ascii="Arial" w:hAnsi="Arial" w:cs="Arial"/>
          <w:lang w:eastAsia="ru-RU"/>
        </w:rPr>
        <w:t>Результатом предоставления субсидии является:</w:t>
      </w:r>
    </w:p>
    <w:p w:rsidR="00213A76" w:rsidRPr="00213A76" w:rsidRDefault="00213A76" w:rsidP="00213A76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213A76">
        <w:rPr>
          <w:rFonts w:ascii="Arial" w:hAnsi="Arial" w:cs="Arial"/>
          <w:lang w:eastAsia="ru-RU"/>
        </w:rPr>
        <w:t>1) санитарная очистка районов города, заявленных в экологическом проек</w:t>
      </w:r>
      <w:r w:rsidR="00AE4345">
        <w:rPr>
          <w:rFonts w:ascii="Arial" w:hAnsi="Arial" w:cs="Arial"/>
          <w:lang w:eastAsia="ru-RU"/>
        </w:rPr>
        <w:t>те</w:t>
      </w:r>
      <w:r w:rsidRPr="00213A76">
        <w:rPr>
          <w:rFonts w:ascii="Arial" w:hAnsi="Arial" w:cs="Arial"/>
          <w:lang w:eastAsia="ru-RU"/>
        </w:rPr>
        <w:t xml:space="preserve"> «Мы за чистый город» (</w:t>
      </w:r>
      <w:r>
        <w:rPr>
          <w:rFonts w:ascii="Arial" w:hAnsi="Arial" w:cs="Arial"/>
          <w:lang w:eastAsia="ru-RU"/>
        </w:rPr>
        <w:t>100</w:t>
      </w:r>
      <w:r w:rsidRPr="00213A76">
        <w:rPr>
          <w:rFonts w:ascii="Arial" w:hAnsi="Arial" w:cs="Arial"/>
          <w:lang w:eastAsia="ru-RU"/>
        </w:rPr>
        <w:t>% выполнения);</w:t>
      </w:r>
    </w:p>
    <w:p w:rsidR="00213A76" w:rsidRPr="00213A76" w:rsidRDefault="00213A76" w:rsidP="00213A76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213A76">
        <w:rPr>
          <w:rFonts w:ascii="Arial" w:hAnsi="Arial" w:cs="Arial"/>
          <w:lang w:eastAsia="ru-RU"/>
        </w:rPr>
        <w:t>2) привлечение подростков в социально-трудовую деятельность молодежного отряда (</w:t>
      </w:r>
      <w:r>
        <w:rPr>
          <w:rFonts w:ascii="Arial" w:hAnsi="Arial" w:cs="Arial"/>
          <w:lang w:eastAsia="ru-RU"/>
        </w:rPr>
        <w:t>20</w:t>
      </w:r>
      <w:r w:rsidRPr="00213A76">
        <w:rPr>
          <w:rFonts w:ascii="Arial" w:hAnsi="Arial" w:cs="Arial"/>
          <w:lang w:eastAsia="ru-RU"/>
        </w:rPr>
        <w:t xml:space="preserve"> человек)</w:t>
      </w:r>
      <w:r>
        <w:rPr>
          <w:rFonts w:ascii="Arial" w:hAnsi="Arial" w:cs="Arial"/>
          <w:lang w:eastAsia="ru-RU"/>
        </w:rPr>
        <w:t>.</w:t>
      </w:r>
    </w:p>
    <w:p w:rsidR="00B40529" w:rsidRDefault="00B40529" w:rsidP="00646AF6">
      <w:pPr>
        <w:ind w:firstLine="567"/>
        <w:jc w:val="both"/>
        <w:rPr>
          <w:rFonts w:ascii="Arial" w:hAnsi="Arial" w:cs="Arial"/>
        </w:rPr>
      </w:pPr>
    </w:p>
    <w:p w:rsidR="00B40529" w:rsidRDefault="00B40529" w:rsidP="00B40529">
      <w:pPr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Обеспечение проведения отбора</w:t>
      </w:r>
    </w:p>
    <w:p w:rsidR="00B40529" w:rsidRDefault="00B40529" w:rsidP="00B40529">
      <w:pPr>
        <w:ind w:firstLine="567"/>
        <w:jc w:val="center"/>
        <w:rPr>
          <w:rFonts w:ascii="Arial" w:hAnsi="Arial" w:cs="Arial"/>
          <w:b/>
          <w:u w:val="single"/>
        </w:rPr>
      </w:pPr>
    </w:p>
    <w:p w:rsidR="00B40529" w:rsidRDefault="008B02FA" w:rsidP="00B4052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Вся информация о проведении отбора размещена на официальном сайте </w:t>
      </w:r>
      <w:r w:rsidRPr="008B02FA">
        <w:rPr>
          <w:rFonts w:ascii="Arial" w:hAnsi="Arial" w:cs="Arial"/>
        </w:rPr>
        <w:t xml:space="preserve">администрации Усть-Кутского муниципального образования (городского поселения) в сети Интернет </w:t>
      </w:r>
      <w:hyperlink r:id="rId8" w:history="1">
        <w:r w:rsidRPr="00894E97">
          <w:rPr>
            <w:rStyle w:val="a3"/>
            <w:rFonts w:ascii="Arial" w:hAnsi="Arial" w:cs="Arial"/>
          </w:rPr>
          <w:t>www.admustkut.ru</w:t>
        </w:r>
      </w:hyperlink>
      <w:r>
        <w:rPr>
          <w:rFonts w:ascii="Arial" w:hAnsi="Arial" w:cs="Arial"/>
        </w:rPr>
        <w:t xml:space="preserve"> в разделе «Молодежная политика, спорт и</w:t>
      </w:r>
      <w:r w:rsidR="002312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культура».</w:t>
      </w:r>
    </w:p>
    <w:p w:rsidR="002312E5" w:rsidRDefault="002312E5" w:rsidP="00B40529">
      <w:pPr>
        <w:ind w:firstLine="567"/>
        <w:jc w:val="both"/>
        <w:rPr>
          <w:rFonts w:ascii="Arial" w:hAnsi="Arial" w:cs="Arial"/>
        </w:rPr>
      </w:pPr>
    </w:p>
    <w:p w:rsidR="002312E5" w:rsidRDefault="002312E5" w:rsidP="002312E5">
      <w:pPr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Требования к участникам отбора</w:t>
      </w:r>
    </w:p>
    <w:p w:rsidR="002312E5" w:rsidRDefault="002312E5" w:rsidP="002312E5">
      <w:pPr>
        <w:ind w:firstLine="567"/>
        <w:jc w:val="center"/>
        <w:rPr>
          <w:rFonts w:ascii="Arial" w:hAnsi="Arial" w:cs="Arial"/>
          <w:b/>
          <w:u w:val="single"/>
        </w:rPr>
      </w:pPr>
    </w:p>
    <w:p w:rsidR="002312E5" w:rsidRDefault="005D6743" w:rsidP="002312E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312E5">
        <w:rPr>
          <w:rFonts w:ascii="Arial" w:hAnsi="Arial" w:cs="Arial"/>
        </w:rPr>
        <w:t xml:space="preserve">В соответствии с порядком, к участнику отбора устанавливаются следующие </w:t>
      </w:r>
      <w:r>
        <w:rPr>
          <w:rFonts w:ascii="Arial" w:hAnsi="Arial" w:cs="Arial"/>
        </w:rPr>
        <w:t>требования</w:t>
      </w:r>
      <w:r w:rsidR="002312E5">
        <w:rPr>
          <w:rFonts w:ascii="Arial" w:hAnsi="Arial" w:cs="Arial"/>
        </w:rPr>
        <w:t>:</w:t>
      </w:r>
    </w:p>
    <w:p w:rsidR="00E61D16" w:rsidRDefault="00E61D16" w:rsidP="00E61D16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</w:t>
      </w:r>
      <w:r w:rsidRPr="001A3B15">
        <w:rPr>
          <w:sz w:val="24"/>
          <w:szCs w:val="24"/>
          <w:lang w:eastAsia="ru-RU"/>
        </w:rPr>
        <w:t>отсутств</w:t>
      </w:r>
      <w:r>
        <w:rPr>
          <w:sz w:val="24"/>
          <w:szCs w:val="24"/>
          <w:lang w:eastAsia="ru-RU"/>
        </w:rPr>
        <w:t>ие</w:t>
      </w:r>
      <w:r w:rsidRPr="001A3B15">
        <w:rPr>
          <w:sz w:val="24"/>
          <w:szCs w:val="24"/>
          <w:lang w:eastAsia="ru-RU"/>
        </w:rPr>
        <w:t xml:space="preserve"> неисполненн</w:t>
      </w:r>
      <w:r>
        <w:rPr>
          <w:sz w:val="24"/>
          <w:szCs w:val="24"/>
          <w:lang w:eastAsia="ru-RU"/>
        </w:rPr>
        <w:t>ой</w:t>
      </w:r>
      <w:r w:rsidRPr="001A3B15">
        <w:rPr>
          <w:sz w:val="24"/>
          <w:szCs w:val="24"/>
          <w:lang w:eastAsia="ru-RU"/>
        </w:rPr>
        <w:t xml:space="preserve"> обязанност</w:t>
      </w:r>
      <w:r>
        <w:rPr>
          <w:sz w:val="24"/>
          <w:szCs w:val="24"/>
          <w:lang w:eastAsia="ru-RU"/>
        </w:rPr>
        <w:t>и</w:t>
      </w:r>
      <w:r w:rsidRPr="001A3B15">
        <w:rPr>
          <w:sz w:val="24"/>
          <w:szCs w:val="24"/>
          <w:lang w:eastAsia="ru-RU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0666CD">
        <w:rPr>
          <w:sz w:val="24"/>
          <w:szCs w:val="24"/>
          <w:lang w:eastAsia="ru-RU"/>
        </w:rPr>
        <w:t>;</w:t>
      </w:r>
    </w:p>
    <w:p w:rsidR="00E61D16" w:rsidRDefault="0020209F" w:rsidP="00E61D16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E61D16">
        <w:rPr>
          <w:sz w:val="24"/>
          <w:szCs w:val="24"/>
          <w:lang w:eastAsia="ru-RU"/>
        </w:rPr>
        <w:t xml:space="preserve">) </w:t>
      </w:r>
      <w:r w:rsidR="00E61D16" w:rsidRPr="00E97F19">
        <w:rPr>
          <w:sz w:val="24"/>
          <w:szCs w:val="24"/>
          <w:lang w:eastAsia="ru-RU"/>
        </w:rPr>
        <w:t xml:space="preserve">НКО не должна находиться в процессе реорганизации (за исключением </w:t>
      </w:r>
      <w:r w:rsidR="00E61D16" w:rsidRPr="00E97F19">
        <w:rPr>
          <w:sz w:val="24"/>
          <w:szCs w:val="24"/>
          <w:lang w:eastAsia="ru-RU"/>
        </w:rPr>
        <w:lastRenderedPageBreak/>
        <w:t>реорганизации в форме присоединения к юридическому лицу, являющемуся участником отбора, другого юридического лица), ликвидации, в отношении ее не введена процедура банкротства, деятельность не должна быть приостановлена в порядке, предусмотренном законод</w:t>
      </w:r>
      <w:r w:rsidR="00E61D16">
        <w:rPr>
          <w:sz w:val="24"/>
          <w:szCs w:val="24"/>
          <w:lang w:eastAsia="ru-RU"/>
        </w:rPr>
        <w:t>ательством Российской Федерации;</w:t>
      </w:r>
    </w:p>
    <w:p w:rsidR="00E61D16" w:rsidRDefault="0020209F" w:rsidP="00E61D16">
      <w:pPr>
        <w:pStyle w:val="ConsPlusNormal"/>
        <w:ind w:firstLine="709"/>
        <w:jc w:val="both"/>
      </w:pPr>
      <w:proofErr w:type="gramStart"/>
      <w:r>
        <w:rPr>
          <w:sz w:val="24"/>
          <w:szCs w:val="24"/>
          <w:lang w:eastAsia="ru-RU"/>
        </w:rPr>
        <w:t>3</w:t>
      </w:r>
      <w:r w:rsidR="00E61D16">
        <w:rPr>
          <w:sz w:val="24"/>
          <w:szCs w:val="24"/>
          <w:lang w:eastAsia="ru-RU"/>
        </w:rPr>
        <w:t>)</w:t>
      </w:r>
      <w:r w:rsidR="00E61D16" w:rsidRPr="00617615">
        <w:t xml:space="preserve"> </w:t>
      </w:r>
      <w:r w:rsidR="00E61D16" w:rsidRPr="002E6316">
        <w:rPr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</w:r>
      <w:r w:rsidR="00E61D16">
        <w:rPr>
          <w:sz w:val="24"/>
          <w:szCs w:val="24"/>
        </w:rPr>
        <w:t>;</w:t>
      </w:r>
      <w:proofErr w:type="gramEnd"/>
    </w:p>
    <w:p w:rsidR="00E61D16" w:rsidRPr="00617615" w:rsidRDefault="0020209F" w:rsidP="00E61D16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</w:rPr>
        <w:t>4</w:t>
      </w:r>
      <w:r w:rsidR="00E61D16" w:rsidRPr="002E6316">
        <w:rPr>
          <w:sz w:val="24"/>
          <w:szCs w:val="24"/>
        </w:rPr>
        <w:t>)</w:t>
      </w:r>
      <w:r w:rsidR="00E61D16">
        <w:t xml:space="preserve"> </w:t>
      </w:r>
      <w:r w:rsidR="00E61D16" w:rsidRPr="00617615">
        <w:rPr>
          <w:sz w:val="24"/>
          <w:szCs w:val="24"/>
          <w:lang w:eastAsia="ru-RU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="00E61D16" w:rsidRPr="00617615">
        <w:rPr>
          <w:sz w:val="24"/>
          <w:szCs w:val="24"/>
          <w:lang w:eastAsia="ru-RU"/>
        </w:rPr>
        <w:t xml:space="preserve"> зоны), в совокупности превышает 50 процентов;</w:t>
      </w:r>
    </w:p>
    <w:p w:rsidR="00E61D16" w:rsidRPr="00617615" w:rsidRDefault="0020209F" w:rsidP="00E61D16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5</w:t>
      </w:r>
      <w:r w:rsidR="00E61D16">
        <w:rPr>
          <w:sz w:val="24"/>
          <w:szCs w:val="24"/>
          <w:lang w:eastAsia="ru-RU"/>
        </w:rPr>
        <w:t xml:space="preserve">) </w:t>
      </w:r>
      <w:r w:rsidR="00E61D16" w:rsidRPr="00617615">
        <w:rPr>
          <w:sz w:val="24"/>
          <w:szCs w:val="24"/>
          <w:lang w:eastAsia="ru-RU"/>
        </w:rPr>
        <w:t xml:space="preserve">участники отбора не должны получать средства </w:t>
      </w:r>
      <w:r w:rsidR="00E61D16" w:rsidRPr="0014155F">
        <w:rPr>
          <w:sz w:val="24"/>
          <w:szCs w:val="24"/>
          <w:lang w:eastAsia="ru-RU"/>
        </w:rPr>
        <w:t>бюджета Усть-Кутского муниципального образования (городского поселения), из которого планируется предоставление субсидии в соответствии с Порядком предоставления субсидий некоммерческим организациям, не являющимся государственными (муниципальными) учреждениями из бюджета Усть-Кутского муниципального образования (городского поселения) на реализацию экологического проекта «Мы за чистый город», на основании иных муниципальных правовых актов и на цели, установленные Порядком</w:t>
      </w:r>
      <w:r w:rsidR="00E61D16" w:rsidRPr="00617615">
        <w:rPr>
          <w:sz w:val="24"/>
          <w:szCs w:val="24"/>
          <w:lang w:eastAsia="ru-RU"/>
        </w:rPr>
        <w:t>;</w:t>
      </w:r>
      <w:proofErr w:type="gramEnd"/>
    </w:p>
    <w:p w:rsidR="00E61D16" w:rsidRDefault="0020209F" w:rsidP="00E61D16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="00E61D16">
        <w:rPr>
          <w:sz w:val="24"/>
          <w:szCs w:val="24"/>
          <w:lang w:eastAsia="ru-RU"/>
        </w:rPr>
        <w:t>) у</w:t>
      </w:r>
      <w:r w:rsidR="00E61D16" w:rsidRPr="00617615">
        <w:rPr>
          <w:sz w:val="24"/>
          <w:szCs w:val="24"/>
          <w:lang w:eastAsia="ru-RU"/>
        </w:rPr>
        <w:t>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E61D16">
        <w:rPr>
          <w:sz w:val="24"/>
          <w:szCs w:val="24"/>
          <w:lang w:eastAsia="ru-RU"/>
        </w:rPr>
        <w:t>.</w:t>
      </w:r>
      <w:r w:rsidR="00E61D16" w:rsidRPr="00617615">
        <w:rPr>
          <w:sz w:val="24"/>
          <w:szCs w:val="24"/>
          <w:lang w:eastAsia="ru-RU"/>
        </w:rPr>
        <w:t xml:space="preserve"> </w:t>
      </w:r>
    </w:p>
    <w:p w:rsidR="008D637C" w:rsidRDefault="008D637C" w:rsidP="003C355F">
      <w:pPr>
        <w:ind w:firstLine="567"/>
        <w:jc w:val="both"/>
        <w:rPr>
          <w:rFonts w:ascii="Arial" w:hAnsi="Arial" w:cs="Arial"/>
        </w:rPr>
      </w:pPr>
    </w:p>
    <w:p w:rsidR="008D637C" w:rsidRDefault="008D637C" w:rsidP="008D637C">
      <w:pPr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Порядок подачи заявок</w:t>
      </w:r>
    </w:p>
    <w:p w:rsidR="008D637C" w:rsidRDefault="008D637C" w:rsidP="008D637C">
      <w:pPr>
        <w:ind w:firstLine="567"/>
        <w:jc w:val="center"/>
        <w:rPr>
          <w:rFonts w:ascii="Arial" w:hAnsi="Arial" w:cs="Arial"/>
          <w:b/>
          <w:u w:val="single"/>
        </w:rPr>
      </w:pPr>
    </w:p>
    <w:p w:rsidR="00574DF2" w:rsidRDefault="005D6743" w:rsidP="008D637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13A76">
        <w:rPr>
          <w:rFonts w:ascii="Arial" w:hAnsi="Arial" w:cs="Arial"/>
        </w:rPr>
        <w:t xml:space="preserve">1. </w:t>
      </w:r>
      <w:r w:rsidR="00574DF2">
        <w:rPr>
          <w:rFonts w:ascii="Arial" w:hAnsi="Arial" w:cs="Arial"/>
        </w:rPr>
        <w:t>Для участи</w:t>
      </w:r>
      <w:r w:rsidR="00544079">
        <w:rPr>
          <w:rFonts w:ascii="Arial" w:hAnsi="Arial" w:cs="Arial"/>
        </w:rPr>
        <w:t>я</w:t>
      </w:r>
      <w:r w:rsidR="00574DF2">
        <w:rPr>
          <w:rFonts w:ascii="Arial" w:hAnsi="Arial" w:cs="Arial"/>
        </w:rPr>
        <w:t xml:space="preserve"> в отборе НКО в срок, указанный в извещении, предоставляет в Администрацию следующие документы:</w:t>
      </w:r>
    </w:p>
    <w:p w:rsidR="005D6743" w:rsidRPr="005D6743" w:rsidRDefault="005D6743" w:rsidP="005D6743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5D6743">
        <w:rPr>
          <w:rFonts w:ascii="Arial" w:hAnsi="Arial" w:cs="Arial"/>
          <w:lang w:eastAsia="zh-CN"/>
        </w:rPr>
        <w:t>1) заявку на предоставление из бюджета Усть-Кутского муниципального образования (городского поселения) субсидии на реализацию экологического проекта «Мы за чистый город», (</w:t>
      </w:r>
      <w:r w:rsidRPr="005D6743">
        <w:rPr>
          <w:rFonts w:ascii="Arial" w:eastAsia="Times New Roman CYR" w:hAnsi="Arial" w:cs="Arial"/>
          <w:lang w:eastAsia="zh-CN"/>
        </w:rPr>
        <w:t>Приложение № 1</w:t>
      </w:r>
      <w:r w:rsidRPr="005D6743">
        <w:rPr>
          <w:rFonts w:ascii="Arial" w:hAnsi="Arial" w:cs="Arial"/>
          <w:lang w:eastAsia="zh-CN"/>
        </w:rPr>
        <w:t xml:space="preserve">  к Порядку).</w:t>
      </w:r>
    </w:p>
    <w:p w:rsidR="005D6743" w:rsidRPr="005D6743" w:rsidRDefault="005D6743" w:rsidP="005D6743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5D6743">
        <w:rPr>
          <w:rFonts w:ascii="Arial" w:hAnsi="Arial" w:cs="Arial"/>
          <w:lang w:eastAsia="zh-CN"/>
        </w:rPr>
        <w:t>Заявка на участие в конкурсе подписывается лицом, имеющим право действовать от имени организации без доверенности (далее - руководитель), или уполномоченным им лицом и скрепляется печатью организации;</w:t>
      </w:r>
    </w:p>
    <w:p w:rsidR="005D6743" w:rsidRPr="005D6743" w:rsidRDefault="005D6743" w:rsidP="005D6743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5D6743">
        <w:rPr>
          <w:rFonts w:ascii="Arial" w:eastAsia="Times New Roman CYR" w:hAnsi="Arial" w:cs="Arial"/>
          <w:lang w:eastAsia="zh-CN"/>
        </w:rPr>
        <w:t>2) целевой проект, который содержит следующие сведения:</w:t>
      </w:r>
    </w:p>
    <w:p w:rsidR="005D6743" w:rsidRPr="005D6743" w:rsidRDefault="005D6743" w:rsidP="005D6743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5D6743">
        <w:rPr>
          <w:rFonts w:ascii="Arial" w:eastAsia="Times New Roman CYR" w:hAnsi="Arial" w:cs="Arial"/>
          <w:lang w:eastAsia="zh-CN"/>
        </w:rPr>
        <w:t>а) описание проблемы, на решение которой направлена реализация мероприятий целевого проекта;</w:t>
      </w:r>
    </w:p>
    <w:p w:rsidR="005D6743" w:rsidRPr="005D6743" w:rsidRDefault="005D6743" w:rsidP="005D6743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5D6743">
        <w:rPr>
          <w:rFonts w:ascii="Arial" w:eastAsia="Times New Roman CYR" w:hAnsi="Arial" w:cs="Arial"/>
          <w:lang w:eastAsia="zh-CN"/>
        </w:rPr>
        <w:t>б) цели и задачи мероприятий целевого проекта;</w:t>
      </w:r>
    </w:p>
    <w:p w:rsidR="005D6743" w:rsidRPr="005D6743" w:rsidRDefault="005D6743" w:rsidP="005D6743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5D6743">
        <w:rPr>
          <w:rFonts w:ascii="Arial" w:eastAsia="Times New Roman CYR" w:hAnsi="Arial" w:cs="Arial"/>
          <w:lang w:eastAsia="zh-CN"/>
        </w:rPr>
        <w:t>в) целевую группу населения, на которую направлены мероприятия целевого проекта, и ее численность;</w:t>
      </w:r>
    </w:p>
    <w:p w:rsidR="005D6743" w:rsidRPr="005D6743" w:rsidRDefault="005D6743" w:rsidP="005D6743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5D6743">
        <w:rPr>
          <w:rFonts w:ascii="Arial" w:eastAsia="Times New Roman CYR" w:hAnsi="Arial" w:cs="Arial"/>
          <w:lang w:eastAsia="zh-CN"/>
        </w:rPr>
        <w:t>г) основные этапы реализации мероприятий целевого проекта, с указанием наименований мероприятий, даты и времени их проведения;</w:t>
      </w:r>
    </w:p>
    <w:p w:rsidR="005D6743" w:rsidRPr="005D6743" w:rsidRDefault="005D6743" w:rsidP="005D6743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5D6743">
        <w:rPr>
          <w:rFonts w:ascii="Arial" w:eastAsia="Times New Roman CYR" w:hAnsi="Arial" w:cs="Arial"/>
          <w:lang w:eastAsia="zh-CN"/>
        </w:rPr>
        <w:lastRenderedPageBreak/>
        <w:t>д) смету целевого проекта (планируемые расходы на проведение мероприятий);</w:t>
      </w:r>
    </w:p>
    <w:p w:rsidR="005D6743" w:rsidRPr="005D6743" w:rsidRDefault="005D6743" w:rsidP="005D6743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5D6743">
        <w:rPr>
          <w:rFonts w:ascii="Arial" w:eastAsia="Times New Roman CYR" w:hAnsi="Arial" w:cs="Arial"/>
          <w:lang w:eastAsia="zh-CN"/>
        </w:rPr>
        <w:t>е) ожидаемые конечные результаты реализации мероприятий целевого проекта;</w:t>
      </w:r>
    </w:p>
    <w:p w:rsidR="005D6743" w:rsidRPr="005D6743" w:rsidRDefault="005D6743" w:rsidP="005D6743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5D6743">
        <w:rPr>
          <w:rFonts w:ascii="Arial" w:hAnsi="Arial" w:cs="Arial"/>
          <w:lang w:eastAsia="zh-CN"/>
        </w:rPr>
        <w:t>3) копию устава организации, заверенную подписью руководителя и печатью соответствующей НКО;</w:t>
      </w:r>
    </w:p>
    <w:p w:rsidR="005D6743" w:rsidRPr="005D6743" w:rsidRDefault="005D6743" w:rsidP="005D6743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5D6743">
        <w:rPr>
          <w:rFonts w:ascii="Arial" w:hAnsi="Arial" w:cs="Arial"/>
          <w:lang w:eastAsia="zh-CN"/>
        </w:rPr>
        <w:t>4) лист записи Единого государственного реестра юридических лиц;</w:t>
      </w:r>
    </w:p>
    <w:p w:rsidR="005D6743" w:rsidRPr="005D6743" w:rsidRDefault="005D6743" w:rsidP="005D6743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5D6743">
        <w:rPr>
          <w:rFonts w:ascii="Arial" w:hAnsi="Arial" w:cs="Arial"/>
          <w:lang w:eastAsia="zh-CN"/>
        </w:rPr>
        <w:t>5) копию свидетельства о постановке на учет в налоговом органе (по месту осуществления деятельности).</w:t>
      </w:r>
    </w:p>
    <w:p w:rsidR="005D6743" w:rsidRPr="005D6743" w:rsidRDefault="005D6743" w:rsidP="005D6743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5D6743">
        <w:rPr>
          <w:rFonts w:ascii="Arial" w:hAnsi="Arial" w:cs="Arial"/>
          <w:lang w:eastAsia="zh-CN"/>
        </w:rPr>
        <w:t>6) документ, подтверждающий полномочия руководителя организации (копия решения уполномоченного органа о назначении или об избрании), а в случае подписания заявления представителем организации, действующим на основании доверенности, - также доверенность на осуществление соответствующих действий, подписанная руководителем и скрепленная печатью организации.</w:t>
      </w:r>
    </w:p>
    <w:p w:rsidR="005D6743" w:rsidRPr="005D6743" w:rsidRDefault="005D6743" w:rsidP="005D6743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5D6743">
        <w:rPr>
          <w:rFonts w:ascii="Arial" w:hAnsi="Arial" w:cs="Arial"/>
          <w:lang w:eastAsia="zh-CN"/>
        </w:rPr>
        <w:t>7) справки,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D6743" w:rsidRPr="005D6743" w:rsidRDefault="005D6743" w:rsidP="005D6743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5D6743">
        <w:rPr>
          <w:rFonts w:ascii="Arial" w:hAnsi="Arial" w:cs="Arial"/>
          <w:lang w:eastAsia="zh-CN"/>
        </w:rPr>
        <w:t>8) карточка с образцами подписей и оттиска печати.</w:t>
      </w:r>
    </w:p>
    <w:p w:rsidR="007D3F9B" w:rsidRDefault="005D6743" w:rsidP="007D3F9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13A76">
        <w:rPr>
          <w:rFonts w:ascii="Arial" w:hAnsi="Arial" w:cs="Arial"/>
        </w:rPr>
        <w:t xml:space="preserve">2. </w:t>
      </w:r>
      <w:r w:rsidR="007D3F9B" w:rsidRPr="007D3F9B">
        <w:rPr>
          <w:rFonts w:ascii="Arial" w:hAnsi="Arial" w:cs="Arial"/>
        </w:rPr>
        <w:t>Одна некоммерческая организация вправе подать  одну заявку.</w:t>
      </w:r>
    </w:p>
    <w:p w:rsidR="005D6743" w:rsidRPr="005D6743" w:rsidRDefault="00213A76" w:rsidP="005D6743">
      <w:pPr>
        <w:widowControl w:val="0"/>
        <w:autoSpaceDE w:val="0"/>
        <w:ind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3. </w:t>
      </w:r>
      <w:r w:rsidR="005D6743" w:rsidRPr="005D6743">
        <w:rPr>
          <w:rFonts w:ascii="Arial" w:hAnsi="Arial" w:cs="Arial"/>
          <w:lang w:eastAsia="zh-CN"/>
        </w:rPr>
        <w:t>Представленные в составе заявки документы должны соответствовать следующим требованиям:</w:t>
      </w:r>
    </w:p>
    <w:p w:rsidR="005D6743" w:rsidRPr="005D6743" w:rsidRDefault="005D6743" w:rsidP="005D6743">
      <w:pPr>
        <w:widowControl w:val="0"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5D6743">
        <w:rPr>
          <w:rFonts w:ascii="Arial" w:hAnsi="Arial" w:cs="Arial"/>
          <w:lang w:eastAsia="zh-CN"/>
        </w:rPr>
        <w:t>1) заявка на участие в конкурсе представляется на бумажном и электронном носителе.</w:t>
      </w:r>
    </w:p>
    <w:p w:rsidR="005D6743" w:rsidRPr="005D6743" w:rsidRDefault="005D6743" w:rsidP="005D6743">
      <w:pPr>
        <w:widowControl w:val="0"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5D6743">
        <w:rPr>
          <w:rFonts w:ascii="Arial" w:hAnsi="Arial" w:cs="Arial"/>
          <w:lang w:eastAsia="zh-CN"/>
        </w:rPr>
        <w:t xml:space="preserve">2) все листы заявки на участие в конкурсе должны быть прошиты и пронумерованы. </w:t>
      </w:r>
    </w:p>
    <w:p w:rsidR="005D6743" w:rsidRPr="005D6743" w:rsidRDefault="005D6743" w:rsidP="005D6743">
      <w:pPr>
        <w:widowControl w:val="0"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5D6743">
        <w:rPr>
          <w:rFonts w:ascii="Arial" w:hAnsi="Arial" w:cs="Arial"/>
          <w:lang w:eastAsia="zh-CN"/>
        </w:rPr>
        <w:t>3) документы должны быть подписаны руководителем СО НКО либо уполномоченным им лицом;</w:t>
      </w:r>
    </w:p>
    <w:p w:rsidR="005D6743" w:rsidRPr="005D6743" w:rsidRDefault="005D6743" w:rsidP="005D6743">
      <w:pPr>
        <w:widowControl w:val="0"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5D6743">
        <w:rPr>
          <w:rFonts w:ascii="Arial" w:hAnsi="Arial" w:cs="Arial"/>
          <w:lang w:eastAsia="zh-CN"/>
        </w:rPr>
        <w:t>4) тексты документов должны быть написаны разборчиво;</w:t>
      </w:r>
    </w:p>
    <w:p w:rsidR="005D6743" w:rsidRPr="005D6743" w:rsidRDefault="005D6743" w:rsidP="005D6743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5D6743">
        <w:rPr>
          <w:rFonts w:ascii="Arial" w:hAnsi="Arial" w:cs="Arial"/>
          <w:lang w:eastAsia="zh-CN"/>
        </w:rPr>
        <w:t>5) заявка на участие в конкурсе запечатывается в конверт, на котором указываются слова "Заявка на участие в конкурсном отборе социально ориентированных некоммерческих организаций для предоставления субсидий из  бюджета Усть-Кутского муниципального образования (городского поселения)".</w:t>
      </w:r>
    </w:p>
    <w:p w:rsidR="000273F9" w:rsidRDefault="000273F9" w:rsidP="007D3F9B">
      <w:pPr>
        <w:ind w:firstLine="567"/>
        <w:jc w:val="both"/>
        <w:rPr>
          <w:rFonts w:ascii="Arial" w:hAnsi="Arial" w:cs="Arial"/>
        </w:rPr>
      </w:pPr>
    </w:p>
    <w:p w:rsidR="000273F9" w:rsidRDefault="000273F9" w:rsidP="000273F9">
      <w:pPr>
        <w:ind w:firstLine="567"/>
        <w:jc w:val="center"/>
        <w:rPr>
          <w:rFonts w:ascii="Arial" w:hAnsi="Arial" w:cs="Arial"/>
          <w:b/>
          <w:u w:val="single"/>
        </w:rPr>
      </w:pPr>
      <w:r w:rsidRPr="000273F9">
        <w:rPr>
          <w:rFonts w:ascii="Arial" w:hAnsi="Arial" w:cs="Arial"/>
          <w:b/>
          <w:u w:val="single"/>
        </w:rPr>
        <w:t>Порядок отзыва заявок участников отбора</w:t>
      </w:r>
    </w:p>
    <w:p w:rsidR="000273F9" w:rsidRDefault="000273F9" w:rsidP="000273F9">
      <w:pPr>
        <w:ind w:firstLine="567"/>
        <w:jc w:val="center"/>
        <w:rPr>
          <w:rFonts w:ascii="Arial" w:hAnsi="Arial" w:cs="Arial"/>
          <w:b/>
          <w:u w:val="single"/>
        </w:rPr>
      </w:pPr>
    </w:p>
    <w:p w:rsidR="002E5182" w:rsidRDefault="0020209F" w:rsidP="000273F9">
      <w:pPr>
        <w:ind w:firstLine="567"/>
        <w:jc w:val="both"/>
        <w:rPr>
          <w:rFonts w:ascii="Arial" w:hAnsi="Arial" w:cs="Arial"/>
        </w:rPr>
      </w:pPr>
      <w:r w:rsidRPr="0020209F">
        <w:rPr>
          <w:rFonts w:ascii="Arial" w:hAnsi="Arial" w:cs="Arial"/>
        </w:rPr>
        <w:t>Заявка на участие в конкурсе может быть отозвана до окончания срока приема заявок путем направления представившей ее НКО соответствующего обращения в Администрацию. Отозванные заявки не учитываются при определении количества заявок, представленных на участие в конкурсе</w:t>
      </w:r>
      <w:r>
        <w:rPr>
          <w:rFonts w:ascii="Arial" w:hAnsi="Arial" w:cs="Arial"/>
        </w:rPr>
        <w:t>.</w:t>
      </w:r>
    </w:p>
    <w:p w:rsidR="0020209F" w:rsidRDefault="0020209F" w:rsidP="000273F9">
      <w:pPr>
        <w:ind w:firstLine="567"/>
        <w:jc w:val="both"/>
        <w:rPr>
          <w:rFonts w:ascii="Arial" w:hAnsi="Arial" w:cs="Arial"/>
        </w:rPr>
      </w:pPr>
    </w:p>
    <w:p w:rsidR="002E5182" w:rsidRDefault="002E5182" w:rsidP="002E5182">
      <w:pPr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Правила рассмотрения и оценки заявок участников отбора</w:t>
      </w:r>
    </w:p>
    <w:p w:rsidR="002E5182" w:rsidRDefault="002E5182" w:rsidP="002E5182">
      <w:pPr>
        <w:ind w:firstLine="567"/>
        <w:jc w:val="center"/>
        <w:rPr>
          <w:rFonts w:ascii="Arial" w:hAnsi="Arial" w:cs="Arial"/>
          <w:b/>
          <w:u w:val="single"/>
        </w:rPr>
      </w:pPr>
    </w:p>
    <w:p w:rsidR="000A32C6" w:rsidRPr="000A32C6" w:rsidRDefault="000A32C6" w:rsidP="000A32C6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1</w:t>
      </w:r>
      <w:r w:rsidRPr="000A32C6">
        <w:rPr>
          <w:rFonts w:ascii="Arial" w:hAnsi="Arial" w:cs="Arial"/>
          <w:lang w:eastAsia="ru-RU"/>
        </w:rPr>
        <w:t>. В срок не более 20 рабочих дней после окончания срока приема заявок на участие в конкурсе конкурсная комиссия оценивает заявки, представленные участниками конкурса, по 5-балльной шкале по критериям:</w:t>
      </w:r>
    </w:p>
    <w:p w:rsidR="000A32C6" w:rsidRPr="000A32C6" w:rsidRDefault="000A32C6" w:rsidP="000A32C6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0A32C6">
        <w:rPr>
          <w:rFonts w:ascii="Arial" w:hAnsi="Arial" w:cs="Arial"/>
          <w:lang w:eastAsia="ru-RU"/>
        </w:rPr>
        <w:t>1) активная результативная работа в городских общественно значимых  мероприятиях экологической направленности;</w:t>
      </w:r>
    </w:p>
    <w:p w:rsidR="000A32C6" w:rsidRPr="000A32C6" w:rsidRDefault="000A32C6" w:rsidP="000A32C6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0A32C6">
        <w:rPr>
          <w:rFonts w:ascii="Arial" w:hAnsi="Arial" w:cs="Arial"/>
          <w:lang w:eastAsia="ru-RU"/>
        </w:rPr>
        <w:t>2) наличие опыта работы по формированию молодежных и трудовых отрядов;</w:t>
      </w:r>
    </w:p>
    <w:p w:rsidR="000A32C6" w:rsidRPr="000A32C6" w:rsidRDefault="000A32C6" w:rsidP="000A32C6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0A32C6">
        <w:rPr>
          <w:rFonts w:ascii="Arial" w:hAnsi="Arial" w:cs="Arial"/>
          <w:lang w:eastAsia="ru-RU"/>
        </w:rPr>
        <w:t>3) привлечение в молодежный трудовой отряд  подростков из социально-</w:t>
      </w:r>
      <w:r w:rsidRPr="000A32C6">
        <w:rPr>
          <w:rFonts w:ascii="Arial" w:hAnsi="Arial" w:cs="Arial"/>
          <w:lang w:eastAsia="ru-RU"/>
        </w:rPr>
        <w:lastRenderedPageBreak/>
        <w:t>незащищенных семей;</w:t>
      </w:r>
    </w:p>
    <w:p w:rsidR="000A32C6" w:rsidRPr="000A32C6" w:rsidRDefault="000A32C6" w:rsidP="000A32C6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0A32C6">
        <w:rPr>
          <w:rFonts w:ascii="Arial" w:hAnsi="Arial" w:cs="Arial"/>
          <w:lang w:eastAsia="ru-RU"/>
        </w:rPr>
        <w:t>4) положительные отзывы, отсутствие жалоб и замечаний о деятельности участника конкурса, подавшего заявку на получении субсидии;</w:t>
      </w:r>
    </w:p>
    <w:p w:rsidR="000A32C6" w:rsidRPr="000A32C6" w:rsidRDefault="000A32C6" w:rsidP="000A32C6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0A32C6">
        <w:rPr>
          <w:rFonts w:ascii="Arial" w:hAnsi="Arial" w:cs="Arial"/>
          <w:lang w:eastAsia="ru-RU"/>
        </w:rPr>
        <w:t>5) практическая значимость и востребованность проведения мероприятий экологического проекта «Мы за чистый город».</w:t>
      </w:r>
    </w:p>
    <w:p w:rsidR="000A32C6" w:rsidRPr="000A32C6" w:rsidRDefault="000A32C6" w:rsidP="000A32C6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0A32C6">
        <w:rPr>
          <w:rFonts w:ascii="Arial" w:hAnsi="Arial" w:cs="Arial"/>
          <w:lang w:eastAsia="ru-RU"/>
        </w:rPr>
        <w:t>Оценка представленных заявок проводится конкурсной комиссией без участия заявителей.</w:t>
      </w:r>
    </w:p>
    <w:p w:rsidR="000A32C6" w:rsidRPr="000A32C6" w:rsidRDefault="000A32C6" w:rsidP="000A32C6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0A32C6">
        <w:rPr>
          <w:rFonts w:ascii="Arial" w:hAnsi="Arial" w:cs="Arial"/>
          <w:lang w:eastAsia="ru-RU"/>
        </w:rPr>
        <w:t xml:space="preserve">2. Победителем конкурса признается участник, набравший наибольшее количество баллов. </w:t>
      </w:r>
    </w:p>
    <w:p w:rsidR="000A32C6" w:rsidRPr="000A32C6" w:rsidRDefault="000A32C6" w:rsidP="000A32C6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0A32C6">
        <w:rPr>
          <w:rFonts w:ascii="Arial" w:hAnsi="Arial" w:cs="Arial"/>
          <w:lang w:eastAsia="ru-RU"/>
        </w:rPr>
        <w:t>В случаях:</w:t>
      </w:r>
    </w:p>
    <w:p w:rsidR="000A32C6" w:rsidRPr="000A32C6" w:rsidRDefault="000A32C6" w:rsidP="000A32C6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0A32C6">
        <w:rPr>
          <w:rFonts w:ascii="Arial" w:hAnsi="Arial" w:cs="Arial"/>
          <w:lang w:eastAsia="ru-RU"/>
        </w:rPr>
        <w:t xml:space="preserve">1) равенства суммы баллов у нескольких участников конкурса проводится  голосование членов конкурсной комиссии с целью определения победителя конкурса; </w:t>
      </w:r>
    </w:p>
    <w:p w:rsidR="000A32C6" w:rsidRPr="000A32C6" w:rsidRDefault="000A32C6" w:rsidP="000A32C6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0A32C6">
        <w:rPr>
          <w:rFonts w:ascii="Arial" w:hAnsi="Arial" w:cs="Arial"/>
          <w:lang w:eastAsia="ru-RU"/>
        </w:rPr>
        <w:t>2) равенства голосов, полученных несколькими участниками конкурса в результате голосования, решающим считается голос председателя конкурсной комиссии;</w:t>
      </w:r>
    </w:p>
    <w:p w:rsidR="000A32C6" w:rsidRPr="000A32C6" w:rsidRDefault="000A32C6" w:rsidP="000A32C6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0A32C6">
        <w:rPr>
          <w:rFonts w:ascii="Arial" w:hAnsi="Arial" w:cs="Arial"/>
          <w:lang w:eastAsia="ru-RU"/>
        </w:rPr>
        <w:t xml:space="preserve">3) если </w:t>
      </w:r>
      <w:proofErr w:type="gramStart"/>
      <w:r w:rsidRPr="000A32C6">
        <w:rPr>
          <w:rFonts w:ascii="Arial" w:hAnsi="Arial" w:cs="Arial"/>
          <w:lang w:eastAsia="ru-RU"/>
        </w:rPr>
        <w:t>заявляется</w:t>
      </w:r>
      <w:proofErr w:type="gramEnd"/>
      <w:r w:rsidRPr="000A32C6">
        <w:rPr>
          <w:rFonts w:ascii="Arial" w:hAnsi="Arial" w:cs="Arial"/>
          <w:lang w:eastAsia="ru-RU"/>
        </w:rPr>
        <w:t xml:space="preserve"> только один участник, то при выполнении всех условий получения субсидии, победителем признается единственный участник.</w:t>
      </w:r>
    </w:p>
    <w:p w:rsidR="000A32C6" w:rsidRPr="000A32C6" w:rsidRDefault="000A32C6" w:rsidP="000A32C6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3</w:t>
      </w:r>
      <w:r w:rsidRPr="000A32C6">
        <w:rPr>
          <w:rFonts w:ascii="Arial" w:hAnsi="Arial" w:cs="Arial"/>
          <w:lang w:eastAsia="ru-RU"/>
        </w:rPr>
        <w:t>. Решение конкурсной комиссии оформляется протоколом, который подписывают все члены конкурсной комиссии. Организатор размещает протокол заседания конкурной комиссии на официальном сайте администрации муниципального образования «город  Усть-Кут» www.admustkut.ru, не позднее 5 рабочих дней со дня заседания конкурсной комиссии и извещает о решении конкурсной комиссии участников конкурса.</w:t>
      </w:r>
    </w:p>
    <w:p w:rsidR="000A32C6" w:rsidRPr="000A32C6" w:rsidRDefault="000A32C6" w:rsidP="000A32C6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4</w:t>
      </w:r>
      <w:r w:rsidRPr="000A32C6">
        <w:rPr>
          <w:rFonts w:ascii="Arial" w:hAnsi="Arial" w:cs="Arial"/>
          <w:lang w:eastAsia="ru-RU"/>
        </w:rPr>
        <w:t xml:space="preserve">. Конкурс считается несостоявшимся в следующих случаях: </w:t>
      </w:r>
    </w:p>
    <w:p w:rsidR="000A32C6" w:rsidRPr="000A32C6" w:rsidRDefault="000A32C6" w:rsidP="000A32C6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0A32C6">
        <w:rPr>
          <w:rFonts w:ascii="Arial" w:hAnsi="Arial" w:cs="Arial"/>
          <w:lang w:eastAsia="ru-RU"/>
        </w:rPr>
        <w:t>1) ни один участник не подал конкурсную заявку;</w:t>
      </w:r>
    </w:p>
    <w:p w:rsidR="000A32C6" w:rsidRPr="000A32C6" w:rsidRDefault="000A32C6" w:rsidP="000A32C6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0A32C6">
        <w:rPr>
          <w:rFonts w:ascii="Arial" w:hAnsi="Arial" w:cs="Arial"/>
          <w:lang w:eastAsia="ru-RU"/>
        </w:rPr>
        <w:t>2) ни один из участников, представивших документы для участия в конкурсе на предоставление субсидии, не был допущен к участию в конкурсе;</w:t>
      </w:r>
    </w:p>
    <w:p w:rsidR="000A32C6" w:rsidRPr="000A32C6" w:rsidRDefault="000A32C6" w:rsidP="000A32C6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0A32C6">
        <w:rPr>
          <w:rFonts w:ascii="Arial" w:hAnsi="Arial" w:cs="Arial"/>
          <w:lang w:eastAsia="ru-RU"/>
        </w:rPr>
        <w:t>3) ни один из участников, допущенных к участию в конкурсе на предоставление субсидии, не был признан выигравшим в конкурсе на предоставление субсидии.</w:t>
      </w:r>
    </w:p>
    <w:p w:rsidR="000A32C6" w:rsidRPr="000A32C6" w:rsidRDefault="000A32C6" w:rsidP="000A32C6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5</w:t>
      </w:r>
      <w:r w:rsidRPr="000A32C6">
        <w:rPr>
          <w:rFonts w:ascii="Arial" w:hAnsi="Arial" w:cs="Arial"/>
          <w:lang w:eastAsia="ru-RU"/>
        </w:rPr>
        <w:t>. В случае признания конкурса на предоставление субсидии  несостоявшимся, Организатор может инициировать проведение повторного конкурса в срок не позднее чем через 10 рабочих  дней с момента признания конкурса несостоявшимся.</w:t>
      </w:r>
    </w:p>
    <w:p w:rsidR="004E6046" w:rsidRDefault="004E6046" w:rsidP="004E6046">
      <w:pPr>
        <w:pStyle w:val="a4"/>
        <w:ind w:left="0" w:firstLine="567"/>
        <w:jc w:val="both"/>
        <w:rPr>
          <w:rFonts w:ascii="Arial" w:hAnsi="Arial" w:cs="Arial"/>
        </w:rPr>
      </w:pPr>
    </w:p>
    <w:p w:rsidR="004E6046" w:rsidRDefault="004E6046" w:rsidP="004E6046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Порядок предоставления участникам отбора разъяснений положений объявления о проведении </w:t>
      </w:r>
      <w:r w:rsidRPr="004E6046">
        <w:rPr>
          <w:rFonts w:ascii="Arial" w:hAnsi="Arial" w:cs="Arial"/>
          <w:b/>
          <w:u w:val="single"/>
        </w:rPr>
        <w:t>отбора</w:t>
      </w:r>
    </w:p>
    <w:p w:rsidR="004E6046" w:rsidRDefault="004E6046" w:rsidP="004E6046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</w:p>
    <w:p w:rsidR="004E6046" w:rsidRDefault="004E6046" w:rsidP="004E6046">
      <w:pPr>
        <w:pStyle w:val="a4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Дополнительную информацию и консультацию можно получить в отделе по молодежной политике, спорту и культуре администрации Усть-Кутского муниципального образования (городского поселения) по адресу: г. Усть-Кут, ул. Володарского, 69, </w:t>
      </w:r>
      <w:proofErr w:type="spellStart"/>
      <w:r>
        <w:rPr>
          <w:rFonts w:ascii="Arial" w:hAnsi="Arial" w:cs="Arial"/>
        </w:rPr>
        <w:t>каб</w:t>
      </w:r>
      <w:proofErr w:type="spellEnd"/>
      <w:r>
        <w:rPr>
          <w:rFonts w:ascii="Arial" w:hAnsi="Arial" w:cs="Arial"/>
        </w:rPr>
        <w:t>. №207 или по телефону: 8 (39565) 6-04-30,</w:t>
      </w:r>
      <w:r w:rsidRPr="004E6046">
        <w:t xml:space="preserve"> </w:t>
      </w:r>
      <w:r w:rsidRPr="004E6046">
        <w:rPr>
          <w:rFonts w:ascii="Arial" w:hAnsi="Arial" w:cs="Arial"/>
        </w:rPr>
        <w:t>в рабочее время (с 9-00 до 13-00 час</w:t>
      </w:r>
      <w:proofErr w:type="gramStart"/>
      <w:r w:rsidRPr="004E6046">
        <w:rPr>
          <w:rFonts w:ascii="Arial" w:hAnsi="Arial" w:cs="Arial"/>
        </w:rPr>
        <w:t xml:space="preserve">., </w:t>
      </w:r>
      <w:proofErr w:type="gramEnd"/>
      <w:r w:rsidRPr="004E6046">
        <w:rPr>
          <w:rFonts w:ascii="Arial" w:hAnsi="Arial" w:cs="Arial"/>
        </w:rPr>
        <w:t>с 14-00 до 17-00 час.).</w:t>
      </w:r>
    </w:p>
    <w:p w:rsidR="004E6046" w:rsidRDefault="004E6046" w:rsidP="004E6046">
      <w:pPr>
        <w:pStyle w:val="a4"/>
        <w:ind w:left="0" w:firstLine="567"/>
        <w:jc w:val="both"/>
        <w:rPr>
          <w:rFonts w:ascii="Arial" w:hAnsi="Arial" w:cs="Arial"/>
        </w:rPr>
      </w:pPr>
    </w:p>
    <w:p w:rsidR="004E6046" w:rsidRDefault="004E6046" w:rsidP="004E6046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Срок подписания соглашения о предоставлении субсидии</w:t>
      </w:r>
    </w:p>
    <w:p w:rsidR="004E6046" w:rsidRDefault="004E6046" w:rsidP="004E6046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</w:p>
    <w:p w:rsidR="000A32C6" w:rsidRDefault="000A32C6" w:rsidP="004E6046">
      <w:pPr>
        <w:pStyle w:val="a4"/>
        <w:ind w:left="0" w:firstLine="567"/>
        <w:jc w:val="both"/>
        <w:rPr>
          <w:rFonts w:ascii="Arial" w:hAnsi="Arial" w:cs="Arial"/>
        </w:rPr>
      </w:pPr>
      <w:r w:rsidRPr="000A32C6">
        <w:rPr>
          <w:rFonts w:ascii="Arial" w:hAnsi="Arial" w:cs="Arial"/>
        </w:rPr>
        <w:t>В течение 10 рабочих дней со дня размещения протокола заседания конкурсной комиссии на официальном сайте, Организатор заключает соглашения  в соответствии с типовой формой, утвержденной финансовым органом муниципального образования - Администрацией Усть-Кутского муниципального образования (городского поселения).</w:t>
      </w:r>
    </w:p>
    <w:p w:rsidR="00A75825" w:rsidRDefault="000A32C6" w:rsidP="004E6046">
      <w:pPr>
        <w:pStyle w:val="a4"/>
        <w:ind w:left="0" w:firstLine="567"/>
        <w:jc w:val="both"/>
        <w:rPr>
          <w:rFonts w:ascii="Arial" w:hAnsi="Arial" w:cs="Arial"/>
        </w:rPr>
      </w:pPr>
      <w:r w:rsidRPr="000A32C6">
        <w:rPr>
          <w:rFonts w:ascii="Arial" w:hAnsi="Arial" w:cs="Arial"/>
        </w:rPr>
        <w:lastRenderedPageBreak/>
        <w:t xml:space="preserve">             </w:t>
      </w:r>
    </w:p>
    <w:p w:rsidR="00A75825" w:rsidRDefault="00A75825" w:rsidP="00A75825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Условия признания победителя отбора </w:t>
      </w:r>
      <w:proofErr w:type="gramStart"/>
      <w:r>
        <w:rPr>
          <w:rFonts w:ascii="Arial" w:hAnsi="Arial" w:cs="Arial"/>
          <w:b/>
          <w:u w:val="single"/>
        </w:rPr>
        <w:t>уклонившимся</w:t>
      </w:r>
      <w:proofErr w:type="gramEnd"/>
      <w:r>
        <w:rPr>
          <w:rFonts w:ascii="Arial" w:hAnsi="Arial" w:cs="Arial"/>
          <w:b/>
          <w:u w:val="single"/>
        </w:rPr>
        <w:t xml:space="preserve"> от заключения соглашения</w:t>
      </w:r>
    </w:p>
    <w:p w:rsidR="00A75825" w:rsidRDefault="00A75825" w:rsidP="00A75825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</w:p>
    <w:p w:rsidR="00A75825" w:rsidRDefault="00A75825" w:rsidP="00A75825">
      <w:pPr>
        <w:pStyle w:val="a4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не подписания соглашения в течение 10 рабочих дней, победитель отбора признается уклонившимся от заключения соглашения.</w:t>
      </w:r>
    </w:p>
    <w:p w:rsidR="00A75825" w:rsidRDefault="00A75825" w:rsidP="00A75825">
      <w:pPr>
        <w:pStyle w:val="a4"/>
        <w:ind w:left="0" w:firstLine="567"/>
        <w:jc w:val="both"/>
        <w:rPr>
          <w:rFonts w:ascii="Arial" w:hAnsi="Arial" w:cs="Arial"/>
        </w:rPr>
      </w:pPr>
    </w:p>
    <w:p w:rsidR="00A75825" w:rsidRDefault="00A75825" w:rsidP="00A75825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Размещение результатов отбора</w:t>
      </w:r>
    </w:p>
    <w:p w:rsidR="00A75825" w:rsidRDefault="00A75825" w:rsidP="00A75825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</w:p>
    <w:p w:rsidR="0022159D" w:rsidRDefault="00A75825" w:rsidP="00A75825">
      <w:pPr>
        <w:pStyle w:val="a4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Размещение результатов отбора производится на официальном сайте</w:t>
      </w:r>
      <w:r w:rsidR="0022159D" w:rsidRPr="0022159D">
        <w:t xml:space="preserve"> </w:t>
      </w:r>
      <w:r w:rsidR="0022159D" w:rsidRPr="0022159D">
        <w:rPr>
          <w:rFonts w:ascii="Arial" w:hAnsi="Arial" w:cs="Arial"/>
        </w:rPr>
        <w:t>администрации муниципального образования «го</w:t>
      </w:r>
      <w:r w:rsidR="0022159D">
        <w:rPr>
          <w:rFonts w:ascii="Arial" w:hAnsi="Arial" w:cs="Arial"/>
        </w:rPr>
        <w:t xml:space="preserve">род  Усть-Кут» </w:t>
      </w:r>
      <w:hyperlink r:id="rId9" w:history="1">
        <w:r w:rsidR="0022159D" w:rsidRPr="00894E97">
          <w:rPr>
            <w:rStyle w:val="a3"/>
            <w:rFonts w:ascii="Arial" w:hAnsi="Arial" w:cs="Arial"/>
          </w:rPr>
          <w:t>www.admustkut.ru</w:t>
        </w:r>
      </w:hyperlink>
      <w:r w:rsidR="0022159D">
        <w:rPr>
          <w:rFonts w:ascii="Arial" w:hAnsi="Arial" w:cs="Arial"/>
        </w:rPr>
        <w:t xml:space="preserve"> и информационно-телекоммуникационной сети «Интернет» </w:t>
      </w:r>
      <w:r w:rsidR="00CD5204" w:rsidRPr="00CD5204">
        <w:rPr>
          <w:rFonts w:ascii="Arial" w:hAnsi="Arial" w:cs="Arial"/>
        </w:rPr>
        <w:t>не позднее 5 рабочих дней со дня заседания конкурсной комиссии</w:t>
      </w:r>
      <w:r w:rsidR="00CD5204">
        <w:rPr>
          <w:rFonts w:ascii="Arial" w:hAnsi="Arial" w:cs="Arial"/>
        </w:rPr>
        <w:t>.</w:t>
      </w:r>
    </w:p>
    <w:p w:rsidR="00CD5204" w:rsidRDefault="00CD5204" w:rsidP="00A75825">
      <w:pPr>
        <w:pStyle w:val="a4"/>
        <w:ind w:left="0" w:firstLine="567"/>
        <w:jc w:val="both"/>
        <w:rPr>
          <w:rFonts w:ascii="Arial" w:hAnsi="Arial" w:cs="Arial"/>
        </w:rPr>
      </w:pPr>
    </w:p>
    <w:p w:rsidR="0022159D" w:rsidRDefault="0022159D" w:rsidP="0022159D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Нормативно-правовой акт, содержащий условия и порядок предоставления субсидий, требования к содержанию документов, требования к отчетности, требования об осуществлении контроля</w:t>
      </w:r>
    </w:p>
    <w:p w:rsidR="0022159D" w:rsidRDefault="0022159D" w:rsidP="0022159D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</w:p>
    <w:p w:rsidR="0022159D" w:rsidRPr="0022159D" w:rsidRDefault="0022159D" w:rsidP="0022159D">
      <w:pPr>
        <w:pStyle w:val="a4"/>
        <w:ind w:left="0" w:firstLine="567"/>
        <w:jc w:val="both"/>
        <w:rPr>
          <w:rFonts w:ascii="Arial" w:hAnsi="Arial" w:cs="Arial"/>
        </w:rPr>
      </w:pPr>
      <w:r w:rsidRPr="0022159D">
        <w:rPr>
          <w:rFonts w:ascii="Arial" w:hAnsi="Arial" w:cs="Arial"/>
        </w:rPr>
        <w:t>Порядок предоставления субсидий</w:t>
      </w:r>
      <w:r w:rsidR="00544079">
        <w:rPr>
          <w:rFonts w:ascii="Arial" w:hAnsi="Arial" w:cs="Arial"/>
        </w:rPr>
        <w:t xml:space="preserve"> социально ориентированным</w:t>
      </w:r>
      <w:r w:rsidRPr="0022159D">
        <w:rPr>
          <w:rFonts w:ascii="Arial" w:hAnsi="Arial" w:cs="Arial"/>
        </w:rPr>
        <w:t xml:space="preserve"> некоммерческим организациям, не являющимся государственными (муниципальными) учреждениями из бюджета Усть-Кутского муниципального образования (городского поселения) на реализацию экологическо</w:t>
      </w:r>
      <w:r>
        <w:rPr>
          <w:rFonts w:ascii="Arial" w:hAnsi="Arial" w:cs="Arial"/>
        </w:rPr>
        <w:t>го проекта «Мы за чистый город» от 31.05.2022г. № 105</w:t>
      </w:r>
      <w:r w:rsidR="000A32C6">
        <w:rPr>
          <w:rFonts w:ascii="Arial" w:hAnsi="Arial" w:cs="Arial"/>
        </w:rPr>
        <w:t>8</w:t>
      </w:r>
      <w:r>
        <w:rPr>
          <w:rFonts w:ascii="Arial" w:hAnsi="Arial" w:cs="Arial"/>
        </w:rPr>
        <w:t>-П</w:t>
      </w:r>
      <w:r w:rsidR="0054407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sectPr w:rsidR="0022159D" w:rsidRPr="00221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B6E23"/>
    <w:multiLevelType w:val="hybridMultilevel"/>
    <w:tmpl w:val="61649274"/>
    <w:lvl w:ilvl="0" w:tplc="0A828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731554"/>
    <w:multiLevelType w:val="hybridMultilevel"/>
    <w:tmpl w:val="BC14CC28"/>
    <w:lvl w:ilvl="0" w:tplc="475E43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C107D5"/>
    <w:multiLevelType w:val="hybridMultilevel"/>
    <w:tmpl w:val="CB74B358"/>
    <w:lvl w:ilvl="0" w:tplc="6276B9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E141856"/>
    <w:multiLevelType w:val="hybridMultilevel"/>
    <w:tmpl w:val="A96E7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E5"/>
    <w:rsid w:val="000273F9"/>
    <w:rsid w:val="000666CD"/>
    <w:rsid w:val="00094A49"/>
    <w:rsid w:val="000A32C6"/>
    <w:rsid w:val="0020209F"/>
    <w:rsid w:val="00213A76"/>
    <w:rsid w:val="0022159D"/>
    <w:rsid w:val="002312E5"/>
    <w:rsid w:val="002E5182"/>
    <w:rsid w:val="00344569"/>
    <w:rsid w:val="00396A68"/>
    <w:rsid w:val="003C355F"/>
    <w:rsid w:val="0042232F"/>
    <w:rsid w:val="004549C0"/>
    <w:rsid w:val="004E6046"/>
    <w:rsid w:val="00544079"/>
    <w:rsid w:val="00574DF2"/>
    <w:rsid w:val="005B0FE5"/>
    <w:rsid w:val="005D6743"/>
    <w:rsid w:val="00625A40"/>
    <w:rsid w:val="00646AF6"/>
    <w:rsid w:val="006A270C"/>
    <w:rsid w:val="006E0AC9"/>
    <w:rsid w:val="007473AC"/>
    <w:rsid w:val="00797B92"/>
    <w:rsid w:val="007D3F9B"/>
    <w:rsid w:val="008B02FA"/>
    <w:rsid w:val="008D637C"/>
    <w:rsid w:val="009E42E5"/>
    <w:rsid w:val="00A52F72"/>
    <w:rsid w:val="00A75825"/>
    <w:rsid w:val="00AE4345"/>
    <w:rsid w:val="00AF3375"/>
    <w:rsid w:val="00B40529"/>
    <w:rsid w:val="00C52258"/>
    <w:rsid w:val="00CD5204"/>
    <w:rsid w:val="00D941F2"/>
    <w:rsid w:val="00E6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5182"/>
    <w:pPr>
      <w:ind w:left="720"/>
      <w:contextualSpacing/>
    </w:pPr>
  </w:style>
  <w:style w:type="paragraph" w:customStyle="1" w:styleId="ConsPlusNormal">
    <w:name w:val="ConsPlusNormal"/>
    <w:rsid w:val="00E61D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E43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34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5182"/>
    <w:pPr>
      <w:ind w:left="720"/>
      <w:contextualSpacing/>
    </w:pPr>
  </w:style>
  <w:style w:type="paragraph" w:customStyle="1" w:styleId="ConsPlusNormal">
    <w:name w:val="ConsPlusNormal"/>
    <w:rsid w:val="00E61D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E43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34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stku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lava@admustku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ustk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81234-F46E-4095-89B9-E35A3464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2022-06-10T02:25:00Z</cp:lastPrinted>
  <dcterms:created xsi:type="dcterms:W3CDTF">2023-03-29T04:11:00Z</dcterms:created>
  <dcterms:modified xsi:type="dcterms:W3CDTF">2023-03-29T04:34:00Z</dcterms:modified>
</cp:coreProperties>
</file>