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D6" w:rsidRPr="001959BE" w:rsidRDefault="00AF6762" w:rsidP="00AF6762">
      <w:pPr>
        <w:rPr>
          <w:rFonts w:ascii="Arial" w:hAnsi="Arial" w:cs="Arial"/>
        </w:rPr>
      </w:pPr>
      <w:r w:rsidRPr="001959BE">
        <w:rPr>
          <w:rFonts w:ascii="Arial" w:hAnsi="Arial" w:cs="Arial"/>
          <w:szCs w:val="29"/>
        </w:rPr>
        <w:t xml:space="preserve">                                           </w:t>
      </w:r>
      <w:r w:rsidRPr="001959BE">
        <w:rPr>
          <w:rFonts w:ascii="Arial" w:hAnsi="Arial" w:cs="Arial"/>
        </w:rPr>
        <w:t xml:space="preserve">    </w:t>
      </w:r>
    </w:p>
    <w:p w:rsidR="00EB56C3" w:rsidRPr="001959BE" w:rsidRDefault="001C281C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29.05.</w:t>
      </w:r>
      <w:r w:rsidR="00EB56C3" w:rsidRPr="001959BE">
        <w:rPr>
          <w:rFonts w:ascii="Arial" w:hAnsi="Arial" w:cs="Arial"/>
          <w:b/>
          <w:sz w:val="32"/>
          <w:szCs w:val="32"/>
        </w:rPr>
        <w:t>201</w:t>
      </w:r>
      <w:r w:rsidR="0024272E" w:rsidRPr="001959BE">
        <w:rPr>
          <w:rFonts w:ascii="Arial" w:hAnsi="Arial" w:cs="Arial"/>
          <w:b/>
          <w:sz w:val="32"/>
          <w:szCs w:val="32"/>
        </w:rPr>
        <w:t xml:space="preserve">9 </w:t>
      </w:r>
      <w:r w:rsidR="00EB56C3" w:rsidRPr="001959BE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107/21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ДУМА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EB56C3" w:rsidRPr="001959BE" w:rsidRDefault="00EB56C3" w:rsidP="00EB56C3">
      <w:pPr>
        <w:jc w:val="center"/>
        <w:rPr>
          <w:rFonts w:ascii="Arial" w:hAnsi="Arial" w:cs="Arial"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 xml:space="preserve">О ВНЕСЕНИИ </w:t>
      </w:r>
      <w:r w:rsidR="00DB01D6" w:rsidRPr="001959BE">
        <w:rPr>
          <w:rFonts w:ascii="Arial" w:hAnsi="Arial" w:cs="Arial"/>
          <w:b/>
          <w:sz w:val="32"/>
          <w:szCs w:val="32"/>
        </w:rPr>
        <w:t xml:space="preserve">ДОПОЛНЕНИЙ </w:t>
      </w:r>
      <w:r w:rsidRPr="001959BE">
        <w:rPr>
          <w:rFonts w:ascii="Arial" w:hAnsi="Arial" w:cs="Arial"/>
          <w:b/>
          <w:sz w:val="32"/>
          <w:szCs w:val="32"/>
        </w:rPr>
        <w:t xml:space="preserve">В </w:t>
      </w:r>
      <w:r w:rsidR="00DB01D6" w:rsidRPr="001959BE">
        <w:rPr>
          <w:rFonts w:ascii="Arial" w:hAnsi="Arial" w:cs="Arial"/>
          <w:b/>
          <w:sz w:val="32"/>
          <w:szCs w:val="32"/>
        </w:rPr>
        <w:t>ПРАВИЛА БЛАГОУСТРОЙСТВА ТЕРРИТОРИИ УСТЬ-КУТСКОГО</w:t>
      </w:r>
      <w:r w:rsidRPr="001959BE">
        <w:rPr>
          <w:rFonts w:ascii="Arial" w:hAnsi="Arial" w:cs="Arial"/>
          <w:b/>
          <w:sz w:val="32"/>
          <w:szCs w:val="32"/>
        </w:rPr>
        <w:t xml:space="preserve"> МУНИЦИПАЛЬНОГО ОБРАЗОВАНИЯ (ГОРОДСКОГО ПОСЕЛЕНИЯ)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RPr="001959BE" w:rsidTr="00F34EFF">
        <w:tc>
          <w:tcPr>
            <w:tcW w:w="3883" w:type="dxa"/>
          </w:tcPr>
          <w:p w:rsidR="00EB56C3" w:rsidRPr="001959BE" w:rsidRDefault="00EB56C3" w:rsidP="00F34EFF">
            <w:pPr>
              <w:rPr>
                <w:rFonts w:ascii="Arial" w:hAnsi="Arial" w:cs="Arial"/>
              </w:rPr>
            </w:pPr>
          </w:p>
        </w:tc>
      </w:tr>
    </w:tbl>
    <w:p w:rsidR="00EB56C3" w:rsidRPr="001959BE" w:rsidRDefault="00EB56C3" w:rsidP="00B20DD0">
      <w:pPr>
        <w:ind w:firstLine="708"/>
        <w:jc w:val="both"/>
        <w:rPr>
          <w:rFonts w:ascii="Arial" w:eastAsia="Times New Roman" w:hAnsi="Arial" w:cs="Arial"/>
        </w:rPr>
      </w:pPr>
      <w:proofErr w:type="gramStart"/>
      <w:r w:rsidRPr="001959BE">
        <w:rPr>
          <w:rFonts w:ascii="Arial" w:eastAsia="Times New Roman" w:hAnsi="Arial" w:cs="Arial"/>
          <w:color w:val="000000"/>
        </w:rPr>
        <w:t xml:space="preserve">Рассмотрев дополнения в </w:t>
      </w:r>
      <w:r w:rsidR="0024272E" w:rsidRPr="001959BE">
        <w:rPr>
          <w:rFonts w:ascii="Arial" w:eastAsia="Times New Roman" w:hAnsi="Arial" w:cs="Arial"/>
          <w:color w:val="000000"/>
        </w:rPr>
        <w:t xml:space="preserve">Правила благоустройства территории </w:t>
      </w:r>
      <w:proofErr w:type="spellStart"/>
      <w:r w:rsidR="0024272E" w:rsidRPr="001959BE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24272E" w:rsidRPr="001959BE">
        <w:rPr>
          <w:rFonts w:ascii="Arial" w:eastAsia="Times New Roman" w:hAnsi="Arial" w:cs="Arial"/>
          <w:color w:val="000000"/>
        </w:rPr>
        <w:t xml:space="preserve"> муниципального </w:t>
      </w:r>
      <w:r w:rsidRPr="001959BE">
        <w:rPr>
          <w:rFonts w:ascii="Arial" w:eastAsia="Times New Roman" w:hAnsi="Arial" w:cs="Arial"/>
          <w:color w:val="000000"/>
        </w:rPr>
        <w:t>образования (городского поселения), в соответствии с Федеральным законом</w:t>
      </w:r>
      <w:r w:rsidRPr="001959BE">
        <w:rPr>
          <w:rFonts w:ascii="Arial" w:eastAsia="Times New Roman" w:hAnsi="Arial" w:cs="Arial"/>
        </w:rPr>
        <w:t xml:space="preserve"> от 06.10.2003 </w:t>
      </w:r>
      <w:r w:rsidRPr="001959BE">
        <w:rPr>
          <w:rFonts w:ascii="Arial" w:eastAsia="Times New Roman" w:hAnsi="Arial" w:cs="Arial"/>
          <w:lang w:val="en-US"/>
        </w:rPr>
        <w:t>N</w:t>
      </w:r>
      <w:r w:rsidRPr="001959BE">
        <w:rPr>
          <w:rFonts w:ascii="Arial" w:eastAsia="Times New Roman" w:hAnsi="Arial" w:cs="Arial"/>
        </w:rPr>
        <w:t xml:space="preserve"> 131-ФЗ "Об общих принципах организации местного самоуправления в Российской Федерации",</w:t>
      </w:r>
      <w:r w:rsidRPr="001959BE">
        <w:rPr>
          <w:rFonts w:ascii="Arial" w:eastAsia="Times New Roman" w:hAnsi="Arial" w:cs="Arial"/>
          <w:color w:val="000000"/>
        </w:rPr>
        <w:t xml:space="preserve"> </w:t>
      </w:r>
      <w:r w:rsidR="00DF7F09">
        <w:rPr>
          <w:rFonts w:ascii="Arial" w:eastAsia="Times New Roman" w:hAnsi="Arial" w:cs="Arial"/>
          <w:color w:val="000000"/>
        </w:rPr>
        <w:t>Федеральным законом Российской Федерации от 10.01.2003 № 17-ФЗ «О железнодорожном транспорте в Российской Федерации»</w:t>
      </w:r>
      <w:r w:rsidR="00F810F7">
        <w:rPr>
          <w:rFonts w:ascii="Arial" w:eastAsia="Times New Roman" w:hAnsi="Arial" w:cs="Arial"/>
          <w:color w:val="000000"/>
        </w:rPr>
        <w:t xml:space="preserve">, </w:t>
      </w:r>
      <w:r w:rsidR="00DF7F09">
        <w:rPr>
          <w:rFonts w:ascii="Arial" w:eastAsia="Times New Roman" w:hAnsi="Arial" w:cs="Arial"/>
          <w:color w:val="000000"/>
        </w:rPr>
        <w:t xml:space="preserve"> Постановлени</w:t>
      </w:r>
      <w:r w:rsidR="00F810F7">
        <w:rPr>
          <w:rFonts w:ascii="Arial" w:eastAsia="Times New Roman" w:hAnsi="Arial" w:cs="Arial"/>
          <w:color w:val="000000"/>
        </w:rPr>
        <w:t>ем</w:t>
      </w:r>
      <w:r w:rsidR="00DF7F09">
        <w:rPr>
          <w:rFonts w:ascii="Arial" w:eastAsia="Times New Roman" w:hAnsi="Arial" w:cs="Arial"/>
          <w:color w:val="000000"/>
        </w:rPr>
        <w:t xml:space="preserve"> Правительства Российской Федерации от 12.10.2006 г. № 611 «О порядке </w:t>
      </w:r>
      <w:r w:rsidR="002B6638">
        <w:rPr>
          <w:rFonts w:ascii="Arial" w:eastAsia="Times New Roman" w:hAnsi="Arial" w:cs="Arial"/>
          <w:color w:val="000000"/>
        </w:rPr>
        <w:t>установления и использования полос отвода и охранных зон</w:t>
      </w:r>
      <w:proofErr w:type="gramEnd"/>
      <w:r w:rsidR="002B6638">
        <w:rPr>
          <w:rFonts w:ascii="Arial" w:eastAsia="Times New Roman" w:hAnsi="Arial" w:cs="Arial"/>
          <w:color w:val="000000"/>
        </w:rPr>
        <w:t xml:space="preserve"> железных дорог»,</w:t>
      </w:r>
      <w:r w:rsidR="00B20DD0" w:rsidRPr="001959BE">
        <w:rPr>
          <w:rFonts w:ascii="Arial" w:eastAsia="Times New Roman" w:hAnsi="Arial" w:cs="Arial"/>
        </w:rPr>
        <w:t xml:space="preserve"> </w:t>
      </w:r>
      <w:hyperlink r:id="rId7" w:history="1">
        <w:r w:rsidRPr="001959BE">
          <w:rPr>
            <w:rStyle w:val="a3"/>
            <w:rFonts w:ascii="Arial" w:hAnsi="Arial" w:cs="Arial"/>
          </w:rPr>
          <w:t>Уставом</w:t>
        </w:r>
      </w:hyperlink>
      <w:r w:rsidRPr="001959BE">
        <w:rPr>
          <w:rFonts w:ascii="Arial" w:eastAsia="Times New Roman" w:hAnsi="Arial" w:cs="Arial"/>
        </w:rPr>
        <w:t xml:space="preserve"> </w:t>
      </w:r>
      <w:proofErr w:type="spellStart"/>
      <w:r w:rsidRPr="001959BE">
        <w:rPr>
          <w:rFonts w:ascii="Arial" w:eastAsia="Times New Roman" w:hAnsi="Arial" w:cs="Arial"/>
        </w:rPr>
        <w:t>Усть-Кутского</w:t>
      </w:r>
      <w:proofErr w:type="spellEnd"/>
      <w:r w:rsidRPr="001959BE">
        <w:rPr>
          <w:rFonts w:ascii="Arial" w:eastAsia="Times New Roman" w:hAnsi="Arial" w:cs="Arial"/>
        </w:rPr>
        <w:t xml:space="preserve"> муниципального обра</w:t>
      </w:r>
      <w:r w:rsidR="00B20DD0" w:rsidRPr="001959BE">
        <w:rPr>
          <w:rFonts w:ascii="Arial" w:eastAsia="Times New Roman" w:hAnsi="Arial" w:cs="Arial"/>
        </w:rPr>
        <w:t xml:space="preserve">зования (городского поселения), </w:t>
      </w:r>
      <w:r w:rsidRPr="001959BE">
        <w:rPr>
          <w:rFonts w:ascii="Arial" w:eastAsia="Times New Roman" w:hAnsi="Arial" w:cs="Arial"/>
        </w:rPr>
        <w:t xml:space="preserve">Дума </w:t>
      </w:r>
      <w:proofErr w:type="spellStart"/>
      <w:r w:rsidRPr="001959BE">
        <w:rPr>
          <w:rFonts w:ascii="Arial" w:eastAsia="Times New Roman" w:hAnsi="Arial" w:cs="Arial"/>
        </w:rPr>
        <w:t>Усть-Кутского</w:t>
      </w:r>
      <w:proofErr w:type="spellEnd"/>
      <w:r w:rsidRPr="001959BE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Pr="001959BE" w:rsidRDefault="00EB56C3" w:rsidP="00EB56C3">
      <w:pPr>
        <w:ind w:firstLine="708"/>
        <w:jc w:val="both"/>
        <w:rPr>
          <w:rFonts w:ascii="Arial" w:hAnsi="Arial" w:cs="Arial"/>
        </w:rPr>
      </w:pPr>
    </w:p>
    <w:p w:rsidR="00EB56C3" w:rsidRPr="001959BE" w:rsidRDefault="00EB56C3" w:rsidP="00EB56C3">
      <w:pPr>
        <w:ind w:left="3540" w:firstLine="708"/>
        <w:rPr>
          <w:rFonts w:ascii="Arial" w:hAnsi="Arial" w:cs="Arial"/>
          <w:b/>
        </w:rPr>
      </w:pPr>
      <w:r w:rsidRPr="001959BE">
        <w:rPr>
          <w:rFonts w:ascii="Arial" w:hAnsi="Arial" w:cs="Arial"/>
          <w:b/>
        </w:rPr>
        <w:t>РЕШИЛА:</w:t>
      </w:r>
    </w:p>
    <w:p w:rsidR="00EB56C3" w:rsidRPr="001959BE" w:rsidRDefault="00EB56C3" w:rsidP="00EB56C3">
      <w:pPr>
        <w:ind w:firstLine="708"/>
        <w:jc w:val="center"/>
        <w:rPr>
          <w:rFonts w:ascii="Arial" w:hAnsi="Arial" w:cs="Arial"/>
        </w:rPr>
      </w:pPr>
    </w:p>
    <w:p w:rsidR="00EB56C3" w:rsidRPr="001959BE" w:rsidRDefault="00EB56C3" w:rsidP="00EB56C3">
      <w:pPr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          1.  </w:t>
      </w:r>
      <w:r w:rsidR="00DB01D6" w:rsidRPr="001959BE">
        <w:rPr>
          <w:rFonts w:ascii="Arial" w:hAnsi="Arial" w:cs="Arial"/>
        </w:rPr>
        <w:t>Внести</w:t>
      </w:r>
      <w:r w:rsidRPr="001959BE">
        <w:rPr>
          <w:rFonts w:ascii="Arial" w:hAnsi="Arial" w:cs="Arial"/>
        </w:rPr>
        <w:t xml:space="preserve"> дополнени</w:t>
      </w:r>
      <w:r w:rsidR="002B6638">
        <w:rPr>
          <w:rFonts w:ascii="Arial" w:hAnsi="Arial" w:cs="Arial"/>
        </w:rPr>
        <w:t>е</w:t>
      </w:r>
      <w:r w:rsidRPr="001959BE">
        <w:rPr>
          <w:rFonts w:ascii="Arial" w:hAnsi="Arial" w:cs="Arial"/>
        </w:rPr>
        <w:t xml:space="preserve"> в </w:t>
      </w:r>
      <w:r w:rsidR="0024272E" w:rsidRPr="001959BE">
        <w:rPr>
          <w:rFonts w:ascii="Arial" w:hAnsi="Arial" w:cs="Arial"/>
        </w:rPr>
        <w:t xml:space="preserve">Правила </w:t>
      </w:r>
      <w:r w:rsidR="0024272E" w:rsidRPr="001959BE">
        <w:rPr>
          <w:rFonts w:ascii="Arial" w:eastAsia="Times New Roman" w:hAnsi="Arial" w:cs="Arial"/>
          <w:color w:val="000000"/>
        </w:rPr>
        <w:t xml:space="preserve">благоустройства территории </w:t>
      </w:r>
      <w:proofErr w:type="spellStart"/>
      <w:r w:rsidR="0024272E" w:rsidRPr="001959BE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24272E" w:rsidRPr="001959BE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="006402EA">
        <w:rPr>
          <w:rFonts w:ascii="Arial" w:eastAsia="Times New Roman" w:hAnsi="Arial" w:cs="Arial"/>
          <w:color w:val="000000"/>
        </w:rPr>
        <w:t>,</w:t>
      </w:r>
      <w:r w:rsidR="0024272E" w:rsidRPr="001959BE">
        <w:rPr>
          <w:rFonts w:ascii="Arial" w:eastAsia="Times New Roman" w:hAnsi="Arial" w:cs="Arial"/>
          <w:color w:val="000000"/>
        </w:rPr>
        <w:t xml:space="preserve"> </w:t>
      </w:r>
      <w:r w:rsidR="00DB01D6" w:rsidRPr="001959BE">
        <w:rPr>
          <w:rFonts w:ascii="Arial" w:eastAsia="Times New Roman" w:hAnsi="Arial" w:cs="Arial"/>
          <w:color w:val="000000"/>
        </w:rPr>
        <w:t xml:space="preserve">утвержденные решением Думы </w:t>
      </w:r>
      <w:proofErr w:type="spellStart"/>
      <w:r w:rsidR="00DB01D6" w:rsidRPr="001959BE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DB01D6" w:rsidRPr="001959BE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№ 12/2 от 26.10.2017 г. </w:t>
      </w:r>
      <w:r w:rsidRPr="001959BE">
        <w:rPr>
          <w:rFonts w:ascii="Arial" w:hAnsi="Arial" w:cs="Arial"/>
        </w:rPr>
        <w:t xml:space="preserve"> (Приложение 1).</w:t>
      </w:r>
    </w:p>
    <w:p w:rsidR="00EB56C3" w:rsidRPr="001959BE" w:rsidRDefault="00EB56C3" w:rsidP="00EB56C3">
      <w:pPr>
        <w:jc w:val="both"/>
        <w:rPr>
          <w:rFonts w:ascii="Arial" w:hAnsi="Arial" w:cs="Arial"/>
        </w:rPr>
      </w:pPr>
      <w:r w:rsidRPr="001959BE">
        <w:rPr>
          <w:rFonts w:ascii="Arial" w:eastAsia="Times New Roman" w:hAnsi="Arial" w:cs="Arial"/>
          <w:color w:val="000000"/>
        </w:rPr>
        <w:t xml:space="preserve">       </w:t>
      </w:r>
      <w:r w:rsidR="0024272E" w:rsidRPr="001959BE">
        <w:rPr>
          <w:rFonts w:ascii="Arial" w:eastAsia="Times New Roman" w:hAnsi="Arial" w:cs="Arial"/>
          <w:color w:val="000000"/>
        </w:rPr>
        <w:t>2</w:t>
      </w:r>
      <w:r w:rsidRPr="001959BE">
        <w:rPr>
          <w:rFonts w:ascii="Arial" w:eastAsia="Times New Roman" w:hAnsi="Arial" w:cs="Arial"/>
          <w:color w:val="000000"/>
        </w:rPr>
        <w:t xml:space="preserve">. Опубликовать </w:t>
      </w:r>
      <w:r w:rsidR="00F810F7">
        <w:rPr>
          <w:rFonts w:ascii="Arial" w:eastAsia="Times New Roman" w:hAnsi="Arial" w:cs="Arial"/>
          <w:color w:val="000000"/>
        </w:rPr>
        <w:t>(обнародовать) н</w:t>
      </w:r>
      <w:r w:rsidR="00DB01D6" w:rsidRPr="001959BE">
        <w:rPr>
          <w:rFonts w:ascii="Arial" w:eastAsia="Times New Roman" w:hAnsi="Arial" w:cs="Arial"/>
          <w:color w:val="000000"/>
        </w:rPr>
        <w:t>астоящее решение</w:t>
      </w:r>
      <w:r w:rsidR="005807EB" w:rsidRPr="001959BE">
        <w:rPr>
          <w:rFonts w:ascii="Arial" w:eastAsia="Times New Roman" w:hAnsi="Arial" w:cs="Arial"/>
          <w:color w:val="000000"/>
        </w:rPr>
        <w:t xml:space="preserve"> о внесении </w:t>
      </w:r>
      <w:r w:rsidRPr="001959BE">
        <w:rPr>
          <w:rFonts w:ascii="Arial" w:eastAsia="Times New Roman" w:hAnsi="Arial" w:cs="Arial"/>
          <w:color w:val="000000"/>
        </w:rPr>
        <w:t xml:space="preserve">дополнений в </w:t>
      </w:r>
      <w:r w:rsidR="0024272E" w:rsidRPr="001959BE">
        <w:rPr>
          <w:rFonts w:ascii="Arial" w:hAnsi="Arial" w:cs="Arial"/>
        </w:rPr>
        <w:t xml:space="preserve">Правила </w:t>
      </w:r>
      <w:r w:rsidR="0024272E" w:rsidRPr="001959BE">
        <w:rPr>
          <w:rFonts w:ascii="Arial" w:eastAsia="Times New Roman" w:hAnsi="Arial" w:cs="Arial"/>
          <w:color w:val="000000"/>
        </w:rPr>
        <w:t xml:space="preserve">благоустройства территории </w:t>
      </w:r>
      <w:proofErr w:type="spellStart"/>
      <w:r w:rsidR="0024272E" w:rsidRPr="001959BE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24272E" w:rsidRPr="001959BE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Pr="001959BE">
        <w:rPr>
          <w:rFonts w:ascii="Arial" w:eastAsia="Times New Roman" w:hAnsi="Arial" w:cs="Arial"/>
          <w:color w:val="000000"/>
        </w:rPr>
        <w:t xml:space="preserve"> в газете «Диалог</w:t>
      </w:r>
      <w:r w:rsidR="006402EA">
        <w:rPr>
          <w:rFonts w:ascii="Arial" w:eastAsia="Times New Roman" w:hAnsi="Arial" w:cs="Arial"/>
          <w:color w:val="000000"/>
        </w:rPr>
        <w:t>-</w:t>
      </w:r>
      <w:r w:rsidRPr="001959BE">
        <w:rPr>
          <w:rFonts w:ascii="Arial" w:eastAsia="Times New Roman" w:hAnsi="Arial" w:cs="Arial"/>
          <w:color w:val="000000"/>
        </w:rPr>
        <w:t xml:space="preserve">ТВ» и на официальном сайте Администрации муниципального образования «город Усть-Кут» </w:t>
      </w:r>
      <w:hyperlink r:id="rId8" w:history="1">
        <w:r w:rsidRPr="001959BE">
          <w:rPr>
            <w:rStyle w:val="a3"/>
            <w:rFonts w:ascii="Arial" w:eastAsia="Times New Roman" w:hAnsi="Arial" w:cs="Arial"/>
            <w:lang w:val="en-US"/>
          </w:rPr>
          <w:t>www</w:t>
        </w:r>
        <w:r w:rsidRPr="001959BE">
          <w:rPr>
            <w:rStyle w:val="a3"/>
            <w:rFonts w:ascii="Arial" w:eastAsia="Times New Roman" w:hAnsi="Arial" w:cs="Arial"/>
          </w:rPr>
          <w:t>.</w:t>
        </w:r>
        <w:proofErr w:type="spellStart"/>
        <w:r w:rsidRPr="001959BE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Pr="001959BE">
          <w:rPr>
            <w:rStyle w:val="a3"/>
            <w:rFonts w:ascii="Arial" w:eastAsia="Times New Roman" w:hAnsi="Arial" w:cs="Arial"/>
          </w:rPr>
          <w:t>.</w:t>
        </w:r>
        <w:proofErr w:type="spellStart"/>
        <w:r w:rsidRPr="001959BE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Pr="001959BE">
        <w:rPr>
          <w:rFonts w:ascii="Arial" w:eastAsia="Times New Roman" w:hAnsi="Arial" w:cs="Arial"/>
          <w:color w:val="000000"/>
        </w:rPr>
        <w:t xml:space="preserve"> </w:t>
      </w:r>
      <w:r w:rsidR="005807EB" w:rsidRPr="001959BE">
        <w:rPr>
          <w:rFonts w:ascii="Arial" w:eastAsia="Times New Roman" w:hAnsi="Arial" w:cs="Arial"/>
          <w:color w:val="000000"/>
        </w:rPr>
        <w:t>в</w:t>
      </w:r>
      <w:r w:rsidRPr="001959BE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«Интернет».</w:t>
      </w:r>
      <w:r w:rsidR="00B20DD0" w:rsidRPr="001959BE">
        <w:rPr>
          <w:rFonts w:ascii="Arial" w:eastAsia="Times New Roman" w:hAnsi="Arial" w:cs="Arial"/>
          <w:color w:val="000000"/>
        </w:rPr>
        <w:t xml:space="preserve"> </w:t>
      </w:r>
    </w:p>
    <w:p w:rsidR="00EB56C3" w:rsidRPr="001959BE" w:rsidRDefault="00EB56C3" w:rsidP="00EB56C3">
      <w:pPr>
        <w:rPr>
          <w:rFonts w:ascii="Arial" w:hAnsi="Arial" w:cs="Arial"/>
        </w:rPr>
      </w:pPr>
    </w:p>
    <w:p w:rsidR="00EB56C3" w:rsidRPr="001959BE" w:rsidRDefault="00EB56C3" w:rsidP="00EB56C3">
      <w:pPr>
        <w:jc w:val="both"/>
        <w:rPr>
          <w:rFonts w:ascii="Arial" w:hAnsi="Arial" w:cs="Arial"/>
        </w:rPr>
      </w:pPr>
    </w:p>
    <w:p w:rsidR="00F810F7" w:rsidRDefault="00EB56C3" w:rsidP="00EB56C3">
      <w:pPr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Глава </w:t>
      </w:r>
      <w:proofErr w:type="spellStart"/>
      <w:r w:rsidR="00F810F7">
        <w:rPr>
          <w:rFonts w:ascii="Arial" w:hAnsi="Arial" w:cs="Arial"/>
        </w:rPr>
        <w:t>Усть-Кутского</w:t>
      </w:r>
      <w:proofErr w:type="spellEnd"/>
      <w:r w:rsidR="00F810F7">
        <w:rPr>
          <w:rFonts w:ascii="Arial" w:hAnsi="Arial" w:cs="Arial"/>
        </w:rPr>
        <w:t xml:space="preserve"> </w:t>
      </w:r>
      <w:proofErr w:type="gramStart"/>
      <w:r w:rsidRPr="001959BE">
        <w:rPr>
          <w:rFonts w:ascii="Arial" w:hAnsi="Arial" w:cs="Arial"/>
        </w:rPr>
        <w:t>муниципального</w:t>
      </w:r>
      <w:proofErr w:type="gramEnd"/>
      <w:r w:rsidRPr="001959BE">
        <w:rPr>
          <w:rFonts w:ascii="Arial" w:hAnsi="Arial" w:cs="Arial"/>
        </w:rPr>
        <w:t xml:space="preserve"> </w:t>
      </w:r>
    </w:p>
    <w:p w:rsidR="00554B15" w:rsidRDefault="00F810F7" w:rsidP="00EB56C3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B56C3" w:rsidRPr="001959BE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(городского поселения)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56C3" w:rsidRPr="001959BE" w:rsidRDefault="00F810F7" w:rsidP="00EB56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А.В. </w:t>
      </w:r>
      <w:proofErr w:type="spellStart"/>
      <w:r w:rsidR="00EB56C3" w:rsidRPr="001959BE">
        <w:rPr>
          <w:rFonts w:ascii="Arial" w:hAnsi="Arial" w:cs="Arial"/>
        </w:rPr>
        <w:t>Душин</w:t>
      </w:r>
      <w:proofErr w:type="spellEnd"/>
    </w:p>
    <w:p w:rsidR="00EB56C3" w:rsidRPr="001959BE" w:rsidRDefault="00EB56C3" w:rsidP="00EB56C3">
      <w:pPr>
        <w:rPr>
          <w:rFonts w:ascii="Arial" w:hAnsi="Arial" w:cs="Arial"/>
        </w:rPr>
      </w:pPr>
    </w:p>
    <w:p w:rsidR="00EB56C3" w:rsidRPr="001959BE" w:rsidRDefault="00EB56C3" w:rsidP="00EB56C3">
      <w:pPr>
        <w:rPr>
          <w:rFonts w:ascii="Arial" w:hAnsi="Arial" w:cs="Arial"/>
        </w:rPr>
      </w:pPr>
      <w:bookmarkStart w:id="0" w:name="_GoBack"/>
      <w:bookmarkEnd w:id="0"/>
    </w:p>
    <w:p w:rsidR="00F810F7" w:rsidRDefault="00EB56C3" w:rsidP="00EB56C3">
      <w:pPr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Председатель Думы </w:t>
      </w:r>
    </w:p>
    <w:p w:rsidR="00EB56C3" w:rsidRPr="001959BE" w:rsidRDefault="00F810F7" w:rsidP="00EB56C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54B15" w:rsidRDefault="00EB56C3" w:rsidP="00A50FA8">
      <w:pPr>
        <w:rPr>
          <w:rFonts w:ascii="Arial" w:hAnsi="Arial" w:cs="Arial"/>
        </w:rPr>
      </w:pPr>
      <w:r w:rsidRPr="001959BE">
        <w:rPr>
          <w:rFonts w:ascii="Arial" w:hAnsi="Arial" w:cs="Arial"/>
        </w:rPr>
        <w:t>(городского поселения)</w:t>
      </w:r>
      <w:r w:rsidRPr="001959BE">
        <w:rPr>
          <w:rFonts w:ascii="Arial" w:hAnsi="Arial" w:cs="Arial"/>
        </w:rPr>
        <w:tab/>
      </w:r>
      <w:r w:rsidR="00DF7F09">
        <w:rPr>
          <w:rFonts w:ascii="Arial" w:hAnsi="Arial" w:cs="Arial"/>
        </w:rPr>
        <w:t xml:space="preserve">    </w:t>
      </w:r>
    </w:p>
    <w:p w:rsidR="00A50FA8" w:rsidRDefault="00EB56C3" w:rsidP="00A50FA8">
      <w:pPr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Н.Е. </w:t>
      </w:r>
      <w:proofErr w:type="spellStart"/>
      <w:r w:rsidRPr="001959BE">
        <w:rPr>
          <w:rFonts w:ascii="Arial" w:hAnsi="Arial" w:cs="Arial"/>
        </w:rPr>
        <w:t>Тесейко</w:t>
      </w:r>
      <w:proofErr w:type="spellEnd"/>
    </w:p>
    <w:p w:rsidR="00206619" w:rsidRPr="001959BE" w:rsidRDefault="00206619" w:rsidP="00A50FA8">
      <w:pPr>
        <w:rPr>
          <w:rFonts w:ascii="Arial" w:hAnsi="Arial" w:cs="Arial"/>
        </w:rPr>
      </w:pPr>
    </w:p>
    <w:p w:rsidR="005807EB" w:rsidRPr="00206619" w:rsidRDefault="005807EB" w:rsidP="005807EB">
      <w:pPr>
        <w:ind w:left="4248" w:right="-255" w:firstLine="708"/>
        <w:rPr>
          <w:rFonts w:ascii="Courier New" w:hAnsi="Courier New" w:cs="Courier New"/>
          <w:bCs/>
          <w:color w:val="000000"/>
          <w:sz w:val="22"/>
          <w:szCs w:val="22"/>
        </w:rPr>
      </w:pPr>
      <w:r w:rsidRPr="00206619">
        <w:rPr>
          <w:rFonts w:ascii="Courier New" w:hAnsi="Courier New" w:cs="Courier New"/>
          <w:bCs/>
          <w:color w:val="000000"/>
          <w:sz w:val="22"/>
          <w:szCs w:val="22"/>
        </w:rPr>
        <w:lastRenderedPageBreak/>
        <w:t>Приложение № 1 к решению Думы</w:t>
      </w:r>
    </w:p>
    <w:p w:rsidR="005807EB" w:rsidRPr="00206619" w:rsidRDefault="005807EB" w:rsidP="005807EB">
      <w:pPr>
        <w:ind w:left="4248" w:right="-255" w:firstLine="708"/>
        <w:rPr>
          <w:rFonts w:ascii="Courier New" w:hAnsi="Courier New" w:cs="Courier New"/>
          <w:bCs/>
          <w:color w:val="000000"/>
          <w:sz w:val="22"/>
          <w:szCs w:val="22"/>
        </w:rPr>
      </w:pPr>
      <w:proofErr w:type="spellStart"/>
      <w:r w:rsidRPr="00206619">
        <w:rPr>
          <w:rFonts w:ascii="Courier New" w:hAnsi="Courier New" w:cs="Courier New"/>
          <w:bCs/>
          <w:color w:val="000000"/>
          <w:sz w:val="22"/>
          <w:szCs w:val="22"/>
        </w:rPr>
        <w:t>Усть-Кутского</w:t>
      </w:r>
      <w:proofErr w:type="spellEnd"/>
      <w:r w:rsidRPr="00206619">
        <w:rPr>
          <w:rFonts w:ascii="Courier New" w:hAnsi="Courier New" w:cs="Courier New"/>
          <w:bCs/>
          <w:color w:val="000000"/>
          <w:sz w:val="22"/>
          <w:szCs w:val="22"/>
        </w:rPr>
        <w:t xml:space="preserve"> муниципального </w:t>
      </w:r>
    </w:p>
    <w:p w:rsidR="005807EB" w:rsidRPr="00206619" w:rsidRDefault="005807EB" w:rsidP="005807EB">
      <w:pPr>
        <w:ind w:left="4248" w:right="-255" w:firstLine="708"/>
        <w:rPr>
          <w:rFonts w:ascii="Courier New" w:hAnsi="Courier New" w:cs="Courier New"/>
          <w:bCs/>
          <w:color w:val="000000"/>
          <w:sz w:val="22"/>
          <w:szCs w:val="22"/>
        </w:rPr>
      </w:pPr>
      <w:r w:rsidRPr="00206619">
        <w:rPr>
          <w:rFonts w:ascii="Courier New" w:hAnsi="Courier New" w:cs="Courier New"/>
          <w:bCs/>
          <w:color w:val="000000"/>
          <w:sz w:val="22"/>
          <w:szCs w:val="22"/>
        </w:rPr>
        <w:t>образования (городского поселения)</w:t>
      </w:r>
    </w:p>
    <w:p w:rsidR="00F34EFF" w:rsidRDefault="005807EB" w:rsidP="001C281C">
      <w:pPr>
        <w:ind w:left="4248" w:right="-255" w:firstLine="708"/>
        <w:rPr>
          <w:rFonts w:ascii="Courier New" w:hAnsi="Courier New" w:cs="Courier New"/>
          <w:bCs/>
          <w:color w:val="000000"/>
          <w:sz w:val="22"/>
          <w:szCs w:val="22"/>
        </w:rPr>
      </w:pPr>
      <w:r w:rsidRPr="00206619">
        <w:rPr>
          <w:rFonts w:ascii="Courier New" w:hAnsi="Courier New" w:cs="Courier New"/>
          <w:bCs/>
          <w:color w:val="000000"/>
          <w:sz w:val="22"/>
          <w:szCs w:val="22"/>
        </w:rPr>
        <w:t>№</w:t>
      </w:r>
      <w:r w:rsidR="00F725F3">
        <w:rPr>
          <w:rFonts w:ascii="Courier New" w:hAnsi="Courier New" w:cs="Courier New"/>
          <w:bCs/>
          <w:color w:val="000000"/>
          <w:sz w:val="22"/>
          <w:szCs w:val="22"/>
        </w:rPr>
        <w:t xml:space="preserve"> </w:t>
      </w:r>
      <w:r w:rsidR="001C281C">
        <w:rPr>
          <w:rFonts w:ascii="Courier New" w:hAnsi="Courier New" w:cs="Courier New"/>
          <w:bCs/>
          <w:color w:val="000000"/>
          <w:sz w:val="22"/>
          <w:szCs w:val="22"/>
        </w:rPr>
        <w:t xml:space="preserve">107/21 </w:t>
      </w:r>
      <w:r w:rsidRPr="00206619">
        <w:rPr>
          <w:rFonts w:ascii="Courier New" w:hAnsi="Courier New" w:cs="Courier New"/>
          <w:bCs/>
          <w:color w:val="000000"/>
          <w:sz w:val="22"/>
          <w:szCs w:val="22"/>
        </w:rPr>
        <w:t xml:space="preserve">от </w:t>
      </w:r>
      <w:r w:rsidR="00F725F3">
        <w:rPr>
          <w:rFonts w:ascii="Courier New" w:hAnsi="Courier New" w:cs="Courier New"/>
          <w:bCs/>
          <w:color w:val="000000"/>
          <w:sz w:val="22"/>
          <w:szCs w:val="22"/>
        </w:rPr>
        <w:t>29.05.2019г.</w:t>
      </w:r>
    </w:p>
    <w:p w:rsidR="00F725F3" w:rsidRPr="00554B15" w:rsidRDefault="00F725F3" w:rsidP="001C281C">
      <w:pPr>
        <w:ind w:left="4248" w:right="-255" w:firstLine="708"/>
        <w:rPr>
          <w:rFonts w:ascii="Arial" w:hAnsi="Arial" w:cs="Arial"/>
          <w:bCs/>
          <w:color w:val="000000"/>
        </w:rPr>
      </w:pPr>
    </w:p>
    <w:p w:rsidR="00AF6762" w:rsidRPr="00206619" w:rsidRDefault="002B6638" w:rsidP="00206619">
      <w:pPr>
        <w:ind w:right="-25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06619">
        <w:rPr>
          <w:rFonts w:ascii="Arial" w:hAnsi="Arial" w:cs="Arial"/>
          <w:b/>
          <w:bCs/>
          <w:color w:val="000000"/>
          <w:sz w:val="32"/>
          <w:szCs w:val="32"/>
        </w:rPr>
        <w:t>Д</w:t>
      </w:r>
      <w:r w:rsidR="00AF6762" w:rsidRPr="00206619">
        <w:rPr>
          <w:rFonts w:ascii="Arial" w:hAnsi="Arial" w:cs="Arial"/>
          <w:b/>
          <w:bCs/>
          <w:color w:val="000000"/>
          <w:sz w:val="32"/>
          <w:szCs w:val="32"/>
        </w:rPr>
        <w:t>ополнени</w:t>
      </w:r>
      <w:r w:rsidRPr="00206619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="00AF6762" w:rsidRPr="00206619">
        <w:rPr>
          <w:rFonts w:ascii="Arial" w:hAnsi="Arial" w:cs="Arial"/>
          <w:b/>
          <w:bCs/>
          <w:color w:val="000000"/>
          <w:sz w:val="32"/>
          <w:szCs w:val="32"/>
        </w:rPr>
        <w:t xml:space="preserve">  в </w:t>
      </w:r>
      <w:r w:rsidR="0024272E" w:rsidRPr="00206619">
        <w:rPr>
          <w:rFonts w:ascii="Arial" w:hAnsi="Arial" w:cs="Arial"/>
          <w:b/>
          <w:bCs/>
          <w:color w:val="000000"/>
          <w:sz w:val="32"/>
          <w:szCs w:val="32"/>
        </w:rPr>
        <w:t>Правила благоустройства</w:t>
      </w:r>
    </w:p>
    <w:p w:rsidR="00AF6762" w:rsidRPr="00206619" w:rsidRDefault="00AF6762" w:rsidP="00206619">
      <w:pPr>
        <w:ind w:right="-25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206619">
        <w:rPr>
          <w:rFonts w:ascii="Arial" w:hAnsi="Arial" w:cs="Arial"/>
          <w:b/>
          <w:bCs/>
          <w:color w:val="000000"/>
          <w:sz w:val="32"/>
          <w:szCs w:val="32"/>
        </w:rPr>
        <w:t>Усть-Кутского</w:t>
      </w:r>
      <w:proofErr w:type="spellEnd"/>
      <w:r w:rsidRPr="00206619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 (городского поселения)</w:t>
      </w:r>
    </w:p>
    <w:p w:rsidR="00AF6762" w:rsidRPr="00554B15" w:rsidRDefault="00AF6762" w:rsidP="00AF6762">
      <w:pPr>
        <w:ind w:right="-255"/>
        <w:jc w:val="both"/>
        <w:rPr>
          <w:rFonts w:ascii="Arial" w:hAnsi="Arial" w:cs="Arial"/>
          <w:color w:val="000000"/>
        </w:rPr>
      </w:pPr>
    </w:p>
    <w:p w:rsidR="00AF6762" w:rsidRPr="00206619" w:rsidRDefault="00AF6762" w:rsidP="0024272E">
      <w:pPr>
        <w:ind w:right="-255"/>
        <w:jc w:val="both"/>
        <w:rPr>
          <w:rFonts w:ascii="Arial" w:eastAsia="Times New Roman" w:hAnsi="Arial" w:cs="Arial"/>
          <w:color w:val="000000"/>
        </w:rPr>
      </w:pPr>
      <w:r w:rsidRPr="00554B15">
        <w:rPr>
          <w:rFonts w:ascii="Arial" w:hAnsi="Arial" w:cs="Arial"/>
          <w:color w:val="000000"/>
        </w:rPr>
        <w:t xml:space="preserve">         </w:t>
      </w:r>
      <w:r w:rsidRPr="00206619">
        <w:rPr>
          <w:rFonts w:ascii="Arial" w:eastAsia="Times New Roman" w:hAnsi="Arial" w:cs="Arial"/>
          <w:color w:val="000000"/>
        </w:rPr>
        <w:t xml:space="preserve">Внести в </w:t>
      </w:r>
      <w:r w:rsidR="0024272E" w:rsidRPr="00206619">
        <w:rPr>
          <w:rFonts w:ascii="Arial" w:eastAsia="Times New Roman" w:hAnsi="Arial" w:cs="Arial"/>
          <w:color w:val="000000"/>
        </w:rPr>
        <w:t>Правила благоустройства</w:t>
      </w:r>
      <w:r w:rsidR="005807EB" w:rsidRPr="00206619">
        <w:rPr>
          <w:rFonts w:ascii="Arial" w:eastAsia="Times New Roman" w:hAnsi="Arial" w:cs="Arial"/>
          <w:color w:val="000000"/>
        </w:rPr>
        <w:t xml:space="preserve"> территории</w:t>
      </w:r>
      <w:r w:rsidR="0024272E" w:rsidRPr="002066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4272E" w:rsidRPr="00206619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24272E" w:rsidRPr="00206619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Pr="00206619">
        <w:rPr>
          <w:rFonts w:ascii="Arial" w:eastAsia="Times New Roman" w:hAnsi="Arial" w:cs="Arial"/>
          <w:color w:val="000000"/>
        </w:rPr>
        <w:t xml:space="preserve">, </w:t>
      </w:r>
      <w:r w:rsidR="007E0DB6" w:rsidRPr="00206619">
        <w:rPr>
          <w:rFonts w:ascii="Arial" w:eastAsia="Times New Roman" w:hAnsi="Arial" w:cs="Arial"/>
          <w:color w:val="000000"/>
        </w:rPr>
        <w:t xml:space="preserve">утвержденные решением </w:t>
      </w:r>
      <w:r w:rsidR="005807EB" w:rsidRPr="00206619">
        <w:rPr>
          <w:rFonts w:ascii="Arial" w:eastAsia="Times New Roman" w:hAnsi="Arial" w:cs="Arial"/>
          <w:color w:val="000000"/>
        </w:rPr>
        <w:t>Д</w:t>
      </w:r>
      <w:r w:rsidR="007E0DB6" w:rsidRPr="00206619">
        <w:rPr>
          <w:rFonts w:ascii="Arial" w:eastAsia="Times New Roman" w:hAnsi="Arial" w:cs="Arial"/>
          <w:color w:val="000000"/>
        </w:rPr>
        <w:t xml:space="preserve">умы </w:t>
      </w:r>
      <w:proofErr w:type="spellStart"/>
      <w:r w:rsidR="007E0DB6" w:rsidRPr="00206619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7E0DB6" w:rsidRPr="00206619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№ 12/2 от 26.10.2017 г. </w:t>
      </w:r>
      <w:r w:rsidRPr="00206619">
        <w:rPr>
          <w:rFonts w:ascii="Arial" w:eastAsia="Times New Roman" w:hAnsi="Arial" w:cs="Arial"/>
          <w:color w:val="000000"/>
        </w:rPr>
        <w:t>с изменениями и дополнениями, следующ</w:t>
      </w:r>
      <w:r w:rsidR="00F810F7" w:rsidRPr="00206619">
        <w:rPr>
          <w:rFonts w:ascii="Arial" w:eastAsia="Times New Roman" w:hAnsi="Arial" w:cs="Arial"/>
          <w:color w:val="000000"/>
        </w:rPr>
        <w:t>е</w:t>
      </w:r>
      <w:r w:rsidRPr="00206619">
        <w:rPr>
          <w:rFonts w:ascii="Arial" w:eastAsia="Times New Roman" w:hAnsi="Arial" w:cs="Arial"/>
          <w:color w:val="000000"/>
        </w:rPr>
        <w:t>е дополнени</w:t>
      </w:r>
      <w:r w:rsidR="00F810F7" w:rsidRPr="00206619">
        <w:rPr>
          <w:rFonts w:ascii="Arial" w:eastAsia="Times New Roman" w:hAnsi="Arial" w:cs="Arial"/>
          <w:color w:val="000000"/>
        </w:rPr>
        <w:t>е</w:t>
      </w:r>
      <w:r w:rsidRPr="00206619">
        <w:rPr>
          <w:rFonts w:ascii="Arial" w:eastAsia="Times New Roman" w:hAnsi="Arial" w:cs="Arial"/>
          <w:color w:val="000000"/>
        </w:rPr>
        <w:t xml:space="preserve">:                       </w:t>
      </w:r>
    </w:p>
    <w:p w:rsidR="00AF6762" w:rsidRPr="00206619" w:rsidRDefault="00AF6762" w:rsidP="00AF6762">
      <w:pPr>
        <w:ind w:right="-255"/>
        <w:rPr>
          <w:rFonts w:ascii="Arial" w:eastAsia="Times New Roman" w:hAnsi="Arial" w:cs="Arial"/>
          <w:color w:val="000000"/>
        </w:rPr>
      </w:pPr>
    </w:p>
    <w:p w:rsidR="004C3D4B" w:rsidRPr="00206619" w:rsidRDefault="00206619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  <w:color w:val="000000"/>
          <w:kern w:val="2"/>
        </w:rPr>
      </w:pPr>
      <w:r w:rsidRPr="00206619">
        <w:rPr>
          <w:rFonts w:ascii="Arial" w:hAnsi="Arial" w:cs="Arial"/>
          <w:color w:val="000000"/>
          <w:kern w:val="2"/>
        </w:rPr>
        <w:t xml:space="preserve">          </w:t>
      </w:r>
      <w:r w:rsidR="004C3D4B" w:rsidRPr="00206619">
        <w:rPr>
          <w:rFonts w:ascii="Arial" w:hAnsi="Arial" w:cs="Arial"/>
          <w:color w:val="000000"/>
          <w:kern w:val="2"/>
        </w:rPr>
        <w:t xml:space="preserve">1. </w:t>
      </w:r>
      <w:r w:rsidR="002B6638" w:rsidRPr="00206619">
        <w:rPr>
          <w:rFonts w:ascii="Arial" w:hAnsi="Arial" w:cs="Arial"/>
          <w:color w:val="000000"/>
          <w:kern w:val="2"/>
        </w:rPr>
        <w:t>подпункт 3 части 1 ст. 4</w:t>
      </w:r>
      <w:r w:rsidR="004C3D4B" w:rsidRPr="00206619">
        <w:rPr>
          <w:rFonts w:ascii="Arial" w:hAnsi="Arial" w:cs="Arial"/>
          <w:color w:val="000000"/>
          <w:kern w:val="2"/>
        </w:rPr>
        <w:t xml:space="preserve"> Правил благоустройства </w:t>
      </w:r>
      <w:r w:rsidR="002B7158" w:rsidRPr="00206619">
        <w:rPr>
          <w:rFonts w:ascii="Arial" w:hAnsi="Arial" w:cs="Arial"/>
          <w:color w:val="000000"/>
          <w:kern w:val="2"/>
        </w:rPr>
        <w:t xml:space="preserve">дополнить </w:t>
      </w:r>
      <w:r w:rsidR="002F63B4" w:rsidRPr="00206619">
        <w:rPr>
          <w:rFonts w:ascii="Arial" w:hAnsi="Arial" w:cs="Arial"/>
          <w:color w:val="000000"/>
          <w:kern w:val="2"/>
        </w:rPr>
        <w:t xml:space="preserve">предложением </w:t>
      </w:r>
      <w:r w:rsidR="004C3D4B" w:rsidRPr="00206619">
        <w:rPr>
          <w:rFonts w:ascii="Arial" w:hAnsi="Arial" w:cs="Arial"/>
          <w:color w:val="000000"/>
          <w:kern w:val="2"/>
        </w:rPr>
        <w:t>следующ</w:t>
      </w:r>
      <w:r w:rsidR="002F63B4" w:rsidRPr="00206619">
        <w:rPr>
          <w:rFonts w:ascii="Arial" w:hAnsi="Arial" w:cs="Arial"/>
          <w:color w:val="000000"/>
          <w:kern w:val="2"/>
        </w:rPr>
        <w:t>его содержания</w:t>
      </w:r>
      <w:r w:rsidR="004C3D4B" w:rsidRPr="00206619">
        <w:rPr>
          <w:rFonts w:ascii="Arial" w:hAnsi="Arial" w:cs="Arial"/>
          <w:color w:val="000000"/>
          <w:kern w:val="2"/>
        </w:rPr>
        <w:t>:</w:t>
      </w:r>
    </w:p>
    <w:p w:rsidR="00044D16" w:rsidRPr="00206619" w:rsidRDefault="004C3D4B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  <w:color w:val="000000"/>
          <w:kern w:val="2"/>
        </w:rPr>
      </w:pPr>
      <w:r w:rsidRPr="00206619">
        <w:rPr>
          <w:rFonts w:ascii="Arial" w:hAnsi="Arial" w:cs="Arial"/>
          <w:color w:val="000000"/>
          <w:kern w:val="2"/>
        </w:rPr>
        <w:t xml:space="preserve"> </w:t>
      </w:r>
      <w:r w:rsidR="002B6638" w:rsidRPr="00206619">
        <w:rPr>
          <w:rFonts w:ascii="Arial" w:hAnsi="Arial" w:cs="Arial"/>
          <w:color w:val="000000"/>
          <w:kern w:val="2"/>
        </w:rPr>
        <w:t>Полоса отвода железнодорожного транспорта</w:t>
      </w:r>
      <w:r w:rsidR="006402EA" w:rsidRPr="00206619">
        <w:rPr>
          <w:rFonts w:ascii="Arial" w:hAnsi="Arial" w:cs="Arial"/>
          <w:color w:val="000000"/>
          <w:kern w:val="2"/>
        </w:rPr>
        <w:t>,</w:t>
      </w:r>
      <w:r w:rsidR="002B6638" w:rsidRPr="00206619">
        <w:rPr>
          <w:rFonts w:ascii="Arial" w:hAnsi="Arial" w:cs="Arial"/>
          <w:color w:val="000000"/>
          <w:kern w:val="2"/>
        </w:rPr>
        <w:t xml:space="preserve"> расположенного на землях федеральной собственности содерж</w:t>
      </w:r>
      <w:r w:rsidR="00F810F7" w:rsidRPr="00206619">
        <w:rPr>
          <w:rFonts w:ascii="Arial" w:hAnsi="Arial" w:cs="Arial"/>
          <w:color w:val="000000"/>
          <w:kern w:val="2"/>
        </w:rPr>
        <w:t>и</w:t>
      </w:r>
      <w:r w:rsidR="002B6638" w:rsidRPr="00206619">
        <w:rPr>
          <w:rFonts w:ascii="Arial" w:hAnsi="Arial" w:cs="Arial"/>
          <w:color w:val="000000"/>
          <w:kern w:val="2"/>
        </w:rPr>
        <w:t>тся в соответствии с Федеральным законом</w:t>
      </w:r>
      <w:r w:rsidR="00044D16" w:rsidRPr="00206619">
        <w:rPr>
          <w:rFonts w:ascii="Arial" w:hAnsi="Arial" w:cs="Arial"/>
          <w:color w:val="000000"/>
          <w:kern w:val="2"/>
        </w:rPr>
        <w:t xml:space="preserve"> Российской Федерации от 10.01.2003 г. № 17-ФЗ «О железнодорожном транспорте в Российской Федерации» и </w:t>
      </w:r>
      <w:r w:rsidR="00F810F7" w:rsidRPr="00206619">
        <w:rPr>
          <w:rFonts w:ascii="Arial" w:hAnsi="Arial" w:cs="Arial"/>
          <w:color w:val="000000"/>
          <w:kern w:val="2"/>
        </w:rPr>
        <w:t>П</w:t>
      </w:r>
      <w:r w:rsidR="00044D16" w:rsidRPr="00206619">
        <w:rPr>
          <w:rFonts w:ascii="Arial" w:hAnsi="Arial" w:cs="Arial"/>
          <w:color w:val="000000"/>
          <w:kern w:val="2"/>
        </w:rPr>
        <w:t xml:space="preserve">остановлением </w:t>
      </w:r>
      <w:r w:rsidR="00F810F7" w:rsidRPr="00206619">
        <w:rPr>
          <w:rFonts w:ascii="Arial" w:hAnsi="Arial" w:cs="Arial"/>
          <w:color w:val="000000"/>
          <w:kern w:val="2"/>
        </w:rPr>
        <w:t>П</w:t>
      </w:r>
      <w:r w:rsidR="00044D16" w:rsidRPr="00206619">
        <w:rPr>
          <w:rFonts w:ascii="Arial" w:hAnsi="Arial" w:cs="Arial"/>
          <w:color w:val="000000"/>
          <w:kern w:val="2"/>
        </w:rPr>
        <w:t xml:space="preserve">равительства Российской Федерации от 12.10.2006 г. № 611 «О порядке установления и использования полос отвода и охранных </w:t>
      </w:r>
      <w:proofErr w:type="gramStart"/>
      <w:r w:rsidR="00044D16" w:rsidRPr="00206619">
        <w:rPr>
          <w:rFonts w:ascii="Arial" w:hAnsi="Arial" w:cs="Arial"/>
          <w:color w:val="000000"/>
          <w:kern w:val="2"/>
        </w:rPr>
        <w:t>зон</w:t>
      </w:r>
      <w:proofErr w:type="gramEnd"/>
      <w:r w:rsidR="00044D16" w:rsidRPr="00206619">
        <w:rPr>
          <w:rFonts w:ascii="Arial" w:hAnsi="Arial" w:cs="Arial"/>
          <w:color w:val="000000"/>
          <w:kern w:val="2"/>
        </w:rPr>
        <w:t xml:space="preserve"> железных дорог». </w:t>
      </w:r>
    </w:p>
    <w:p w:rsidR="008D227F" w:rsidRPr="00206619" w:rsidRDefault="008D227F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  <w:color w:val="000000"/>
          <w:kern w:val="2"/>
        </w:rPr>
      </w:pPr>
    </w:p>
    <w:p w:rsidR="00BD021F" w:rsidRPr="001959BE" w:rsidRDefault="00BD021F" w:rsidP="00BD021F">
      <w:pPr>
        <w:jc w:val="both"/>
        <w:rPr>
          <w:rFonts w:ascii="Arial" w:hAnsi="Arial" w:cs="Arial"/>
          <w:sz w:val="22"/>
          <w:szCs w:val="22"/>
        </w:rPr>
      </w:pPr>
    </w:p>
    <w:p w:rsidR="00BD021F" w:rsidRPr="001959BE" w:rsidRDefault="00BD021F" w:rsidP="00BD021F">
      <w:pPr>
        <w:jc w:val="both"/>
        <w:rPr>
          <w:rFonts w:ascii="Arial" w:hAnsi="Arial" w:cs="Arial"/>
          <w:sz w:val="22"/>
          <w:szCs w:val="22"/>
        </w:rPr>
      </w:pPr>
    </w:p>
    <w:p w:rsidR="00BD021F" w:rsidRPr="001959BE" w:rsidRDefault="00BD021F" w:rsidP="00BD021F">
      <w:pPr>
        <w:jc w:val="both"/>
        <w:rPr>
          <w:rFonts w:ascii="Arial" w:hAnsi="Arial" w:cs="Arial"/>
          <w:sz w:val="22"/>
          <w:szCs w:val="22"/>
        </w:rPr>
      </w:pPr>
    </w:p>
    <w:p w:rsidR="00AF6762" w:rsidRPr="00554B15" w:rsidRDefault="00AF6762" w:rsidP="00AF6762">
      <w:pPr>
        <w:ind w:right="-255"/>
        <w:jc w:val="both"/>
        <w:rPr>
          <w:rFonts w:ascii="Arial" w:hAnsi="Arial" w:cs="Arial"/>
          <w:bCs/>
          <w:color w:val="000000"/>
        </w:rPr>
      </w:pPr>
      <w:r w:rsidRPr="00554B15">
        <w:rPr>
          <w:rFonts w:ascii="Arial" w:hAnsi="Arial" w:cs="Arial"/>
          <w:bCs/>
          <w:color w:val="000000"/>
        </w:rPr>
        <w:t xml:space="preserve">Глава </w:t>
      </w:r>
      <w:proofErr w:type="spellStart"/>
      <w:r w:rsidRPr="00554B15">
        <w:rPr>
          <w:rFonts w:ascii="Arial" w:hAnsi="Arial" w:cs="Arial"/>
          <w:bCs/>
          <w:color w:val="000000"/>
        </w:rPr>
        <w:t>Усть-Кутского</w:t>
      </w:r>
      <w:proofErr w:type="spellEnd"/>
      <w:r w:rsidRPr="00554B15">
        <w:rPr>
          <w:rFonts w:ascii="Arial" w:hAnsi="Arial" w:cs="Arial"/>
          <w:bCs/>
          <w:color w:val="000000"/>
        </w:rPr>
        <w:t xml:space="preserve"> </w:t>
      </w:r>
      <w:proofErr w:type="gramStart"/>
      <w:r w:rsidRPr="00554B15">
        <w:rPr>
          <w:rFonts w:ascii="Arial" w:hAnsi="Arial" w:cs="Arial"/>
          <w:bCs/>
          <w:color w:val="000000"/>
        </w:rPr>
        <w:t>муниципального</w:t>
      </w:r>
      <w:proofErr w:type="gramEnd"/>
    </w:p>
    <w:p w:rsidR="00F725F3" w:rsidRDefault="001959BE" w:rsidP="00AF6762">
      <w:pPr>
        <w:autoSpaceDE w:val="0"/>
        <w:ind w:right="-255"/>
        <w:jc w:val="both"/>
        <w:rPr>
          <w:rFonts w:ascii="Arial" w:hAnsi="Arial" w:cs="Arial"/>
          <w:bCs/>
          <w:color w:val="000000"/>
        </w:rPr>
      </w:pPr>
      <w:r w:rsidRPr="00554B15">
        <w:rPr>
          <w:rFonts w:ascii="Arial" w:hAnsi="Arial" w:cs="Arial"/>
          <w:bCs/>
          <w:color w:val="000000"/>
        </w:rPr>
        <w:t xml:space="preserve">образования (городского </w:t>
      </w:r>
      <w:r w:rsidR="00AF6762" w:rsidRPr="00554B15">
        <w:rPr>
          <w:rFonts w:ascii="Arial" w:hAnsi="Arial" w:cs="Arial"/>
          <w:bCs/>
          <w:color w:val="000000"/>
        </w:rPr>
        <w:t xml:space="preserve">поселения)  </w:t>
      </w:r>
    </w:p>
    <w:p w:rsidR="00AF6762" w:rsidRPr="00554B15" w:rsidRDefault="005F3D5F" w:rsidP="00AF6762">
      <w:pPr>
        <w:autoSpaceDE w:val="0"/>
        <w:ind w:right="-255"/>
        <w:jc w:val="both"/>
        <w:rPr>
          <w:rFonts w:ascii="Arial" w:hAnsi="Arial" w:cs="Arial"/>
          <w:bCs/>
          <w:color w:val="000000"/>
        </w:rPr>
      </w:pPr>
      <w:proofErr w:type="spellStart"/>
      <w:r w:rsidRPr="00554B15">
        <w:rPr>
          <w:rFonts w:ascii="Arial" w:hAnsi="Arial" w:cs="Arial"/>
          <w:bCs/>
          <w:color w:val="000000"/>
        </w:rPr>
        <w:t>А.В.Душин</w:t>
      </w:r>
      <w:proofErr w:type="spellEnd"/>
    </w:p>
    <w:p w:rsidR="00F34EFF" w:rsidRPr="00554B15" w:rsidRDefault="00F34EFF">
      <w:pPr>
        <w:rPr>
          <w:rFonts w:ascii="Arial" w:hAnsi="Arial" w:cs="Arial"/>
        </w:rPr>
      </w:pPr>
    </w:p>
    <w:p w:rsidR="00536F4D" w:rsidRPr="001959BE" w:rsidRDefault="00536F4D">
      <w:pPr>
        <w:rPr>
          <w:rFonts w:ascii="Arial" w:hAnsi="Arial" w:cs="Arial"/>
        </w:rPr>
      </w:pPr>
    </w:p>
    <w:p w:rsidR="00651A60" w:rsidRPr="001959BE" w:rsidRDefault="00651A60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651A60" w:rsidRPr="001959BE" w:rsidRDefault="00651A60">
      <w:pPr>
        <w:rPr>
          <w:rFonts w:ascii="Arial" w:hAnsi="Arial" w:cs="Arial"/>
        </w:rPr>
      </w:pPr>
    </w:p>
    <w:sectPr w:rsidR="00651A60" w:rsidRPr="001959BE" w:rsidSect="0020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10BC1"/>
    <w:rsid w:val="00044D16"/>
    <w:rsid w:val="00044F72"/>
    <w:rsid w:val="00051949"/>
    <w:rsid w:val="000A444D"/>
    <w:rsid w:val="000C07E0"/>
    <w:rsid w:val="000D5950"/>
    <w:rsid w:val="000E217C"/>
    <w:rsid w:val="000E3951"/>
    <w:rsid w:val="000F4E13"/>
    <w:rsid w:val="00134E15"/>
    <w:rsid w:val="00136AF6"/>
    <w:rsid w:val="001959BE"/>
    <w:rsid w:val="001C281C"/>
    <w:rsid w:val="001D6B54"/>
    <w:rsid w:val="002014C8"/>
    <w:rsid w:val="00206619"/>
    <w:rsid w:val="0020701E"/>
    <w:rsid w:val="00224AC5"/>
    <w:rsid w:val="0024272E"/>
    <w:rsid w:val="00246F1E"/>
    <w:rsid w:val="002807BB"/>
    <w:rsid w:val="00291732"/>
    <w:rsid w:val="002B3F8D"/>
    <w:rsid w:val="002B6638"/>
    <w:rsid w:val="002B7158"/>
    <w:rsid w:val="002D1BA3"/>
    <w:rsid w:val="002F63B4"/>
    <w:rsid w:val="003652BE"/>
    <w:rsid w:val="00393AA2"/>
    <w:rsid w:val="00397206"/>
    <w:rsid w:val="0042143F"/>
    <w:rsid w:val="00423B06"/>
    <w:rsid w:val="00472A65"/>
    <w:rsid w:val="004770E2"/>
    <w:rsid w:val="004805D4"/>
    <w:rsid w:val="004C0D40"/>
    <w:rsid w:val="004C3D4B"/>
    <w:rsid w:val="00536F4D"/>
    <w:rsid w:val="00551F1C"/>
    <w:rsid w:val="00554B15"/>
    <w:rsid w:val="00560C56"/>
    <w:rsid w:val="005725CC"/>
    <w:rsid w:val="00576663"/>
    <w:rsid w:val="005807EB"/>
    <w:rsid w:val="00583FFB"/>
    <w:rsid w:val="005B2C2A"/>
    <w:rsid w:val="005B512A"/>
    <w:rsid w:val="005C633A"/>
    <w:rsid w:val="005D0827"/>
    <w:rsid w:val="005D717D"/>
    <w:rsid w:val="005E60C0"/>
    <w:rsid w:val="005F3D5F"/>
    <w:rsid w:val="00622A4A"/>
    <w:rsid w:val="00636980"/>
    <w:rsid w:val="006402EA"/>
    <w:rsid w:val="00651A60"/>
    <w:rsid w:val="006B2983"/>
    <w:rsid w:val="00702902"/>
    <w:rsid w:val="007870B0"/>
    <w:rsid w:val="007E0DB6"/>
    <w:rsid w:val="00844726"/>
    <w:rsid w:val="00844F4E"/>
    <w:rsid w:val="00850521"/>
    <w:rsid w:val="00881038"/>
    <w:rsid w:val="008D227F"/>
    <w:rsid w:val="009006DD"/>
    <w:rsid w:val="00915158"/>
    <w:rsid w:val="00954017"/>
    <w:rsid w:val="009574F8"/>
    <w:rsid w:val="00971DC9"/>
    <w:rsid w:val="009A2FBA"/>
    <w:rsid w:val="009D3C5F"/>
    <w:rsid w:val="009E3970"/>
    <w:rsid w:val="00A31520"/>
    <w:rsid w:val="00A364D9"/>
    <w:rsid w:val="00A459A3"/>
    <w:rsid w:val="00A50FA8"/>
    <w:rsid w:val="00A978FA"/>
    <w:rsid w:val="00AA1CF5"/>
    <w:rsid w:val="00AA4D19"/>
    <w:rsid w:val="00AB6E6F"/>
    <w:rsid w:val="00AC1384"/>
    <w:rsid w:val="00AE017D"/>
    <w:rsid w:val="00AF6762"/>
    <w:rsid w:val="00B20DD0"/>
    <w:rsid w:val="00B2165D"/>
    <w:rsid w:val="00B45ACA"/>
    <w:rsid w:val="00B85816"/>
    <w:rsid w:val="00BD021F"/>
    <w:rsid w:val="00BE2709"/>
    <w:rsid w:val="00C54176"/>
    <w:rsid w:val="00C62055"/>
    <w:rsid w:val="00C874EA"/>
    <w:rsid w:val="00C95A53"/>
    <w:rsid w:val="00CA122E"/>
    <w:rsid w:val="00CC68A1"/>
    <w:rsid w:val="00CD5DB4"/>
    <w:rsid w:val="00CE3275"/>
    <w:rsid w:val="00CE5870"/>
    <w:rsid w:val="00D01D76"/>
    <w:rsid w:val="00D40F2B"/>
    <w:rsid w:val="00D51FE4"/>
    <w:rsid w:val="00D64A39"/>
    <w:rsid w:val="00DB01D6"/>
    <w:rsid w:val="00DF29E9"/>
    <w:rsid w:val="00DF7F09"/>
    <w:rsid w:val="00E32E72"/>
    <w:rsid w:val="00E35AA5"/>
    <w:rsid w:val="00E372E8"/>
    <w:rsid w:val="00E9424D"/>
    <w:rsid w:val="00EB56C3"/>
    <w:rsid w:val="00F042AC"/>
    <w:rsid w:val="00F16AE7"/>
    <w:rsid w:val="00F25617"/>
    <w:rsid w:val="00F34EFF"/>
    <w:rsid w:val="00F53BD6"/>
    <w:rsid w:val="00F54486"/>
    <w:rsid w:val="00F725F3"/>
    <w:rsid w:val="00F80A0D"/>
    <w:rsid w:val="00F810F7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s1">
    <w:name w:val="s_1"/>
    <w:basedOn w:val="a"/>
    <w:rsid w:val="004C3D4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s10">
    <w:name w:val="s_10"/>
    <w:basedOn w:val="a0"/>
    <w:rsid w:val="004C3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1559060.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565D5-93F0-4797-BDE7-FFB95DE9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12</cp:revision>
  <cp:lastPrinted>2019-05-30T05:24:00Z</cp:lastPrinted>
  <dcterms:created xsi:type="dcterms:W3CDTF">2019-05-17T02:19:00Z</dcterms:created>
  <dcterms:modified xsi:type="dcterms:W3CDTF">2019-05-30T05:24:00Z</dcterms:modified>
</cp:coreProperties>
</file>